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17338" w14:textId="5D21892D" w:rsidR="00EF6717" w:rsidRPr="00356B61" w:rsidRDefault="00EF6717" w:rsidP="00356B61">
      <w:pPr>
        <w:pStyle w:val="lrnormal"/>
        <w:spacing w:line="276" w:lineRule="auto"/>
        <w:rPr>
          <w:sz w:val="24"/>
          <w:szCs w:val="24"/>
        </w:rPr>
      </w:pPr>
      <w:bookmarkStart w:id="0" w:name="_GoBack"/>
      <w:r w:rsidRPr="00356B61">
        <w:rPr>
          <w:sz w:val="24"/>
          <w:szCs w:val="24"/>
        </w:rPr>
        <w:t>Statuto</w:t>
      </w:r>
      <w:r w:rsidR="00B31DF5" w:rsidRPr="00356B61">
        <w:rPr>
          <w:sz w:val="24"/>
          <w:szCs w:val="24"/>
        </w:rPr>
        <w:t>ry Instrument     of 202</w:t>
      </w:r>
      <w:r w:rsidR="00FB438A" w:rsidRPr="00356B61">
        <w:rPr>
          <w:sz w:val="24"/>
          <w:szCs w:val="24"/>
        </w:rPr>
        <w:t>2</w:t>
      </w:r>
      <w:r w:rsidRPr="00356B61">
        <w:rPr>
          <w:sz w:val="24"/>
          <w:szCs w:val="24"/>
        </w:rPr>
        <w:t>.</w:t>
      </w:r>
    </w:p>
    <w:p w14:paraId="6CCDFD2A" w14:textId="77777777" w:rsidR="00EF6717" w:rsidRPr="00356B61" w:rsidRDefault="00EF6717" w:rsidP="00356B61">
      <w:pPr>
        <w:pStyle w:val="lrnormal"/>
        <w:spacing w:line="276" w:lineRule="auto"/>
        <w:rPr>
          <w:sz w:val="24"/>
          <w:szCs w:val="24"/>
        </w:rPr>
      </w:pPr>
    </w:p>
    <w:p w14:paraId="35761B96" w14:textId="77777777" w:rsidR="00EF6717" w:rsidRPr="00356B61" w:rsidRDefault="00EF6717" w:rsidP="00356B61">
      <w:pPr>
        <w:pStyle w:val="lrnormal"/>
        <w:spacing w:line="276" w:lineRule="auto"/>
        <w:rPr>
          <w:sz w:val="24"/>
          <w:szCs w:val="24"/>
        </w:rPr>
      </w:pPr>
      <w:r w:rsidRPr="00356B61">
        <w:rPr>
          <w:sz w:val="24"/>
          <w:szCs w:val="24"/>
        </w:rPr>
        <w:t>[CAP. 29:15</w:t>
      </w:r>
    </w:p>
    <w:p w14:paraId="0F0D0F8E" w14:textId="48D51DC6" w:rsidR="00EF6717" w:rsidRPr="00356B61" w:rsidRDefault="00CC3418" w:rsidP="00356B61">
      <w:pPr>
        <w:pStyle w:val="lrnormal"/>
        <w:pBdr>
          <w:bottom w:val="single" w:sz="12" w:space="1" w:color="auto"/>
        </w:pBdr>
        <w:spacing w:line="276" w:lineRule="auto"/>
        <w:rPr>
          <w:sz w:val="24"/>
          <w:szCs w:val="24"/>
        </w:rPr>
      </w:pPr>
      <w:r w:rsidRPr="00356B61">
        <w:rPr>
          <w:sz w:val="24"/>
          <w:szCs w:val="24"/>
        </w:rPr>
        <w:t xml:space="preserve">Manyame Rural </w:t>
      </w:r>
      <w:r w:rsidR="00F5496D" w:rsidRPr="00356B61">
        <w:rPr>
          <w:sz w:val="24"/>
          <w:szCs w:val="24"/>
        </w:rPr>
        <w:t>District Council</w:t>
      </w:r>
      <w:r w:rsidRPr="00356B61">
        <w:rPr>
          <w:sz w:val="24"/>
          <w:szCs w:val="24"/>
        </w:rPr>
        <w:t xml:space="preserve"> Advertising</w:t>
      </w:r>
      <w:r w:rsidR="00C11A88" w:rsidRPr="00356B61">
        <w:rPr>
          <w:sz w:val="24"/>
          <w:szCs w:val="24"/>
        </w:rPr>
        <w:t xml:space="preserve"> </w:t>
      </w:r>
      <w:r w:rsidR="00B31DF5" w:rsidRPr="00356B61">
        <w:rPr>
          <w:sz w:val="24"/>
          <w:szCs w:val="24"/>
        </w:rPr>
        <w:t>By-Laws, 202</w:t>
      </w:r>
      <w:r w:rsidR="00FB438A" w:rsidRPr="00356B61">
        <w:rPr>
          <w:sz w:val="24"/>
          <w:szCs w:val="24"/>
        </w:rPr>
        <w:t>2</w:t>
      </w:r>
    </w:p>
    <w:p w14:paraId="031A67B2" w14:textId="63866C30" w:rsidR="00EF6717" w:rsidRPr="00356B61" w:rsidRDefault="00EF6717" w:rsidP="00356B61">
      <w:pPr>
        <w:pStyle w:val="NoSpacing"/>
        <w:spacing w:line="276" w:lineRule="auto"/>
        <w:ind w:left="360" w:firstLine="720"/>
        <w:jc w:val="both"/>
        <w:rPr>
          <w:rFonts w:ascii="Times New Roman" w:hAnsi="Times New Roman" w:cs="Times New Roman"/>
          <w:sz w:val="24"/>
          <w:szCs w:val="24"/>
        </w:rPr>
      </w:pPr>
      <w:r w:rsidRPr="00356B61">
        <w:rPr>
          <w:rFonts w:ascii="Times New Roman" w:hAnsi="Times New Roman" w:cs="Times New Roman"/>
          <w:sz w:val="24"/>
          <w:szCs w:val="24"/>
        </w:rPr>
        <w:t xml:space="preserve">IT is hereby notified that the Minister of Local Government, Public Works has, in terms of </w:t>
      </w:r>
      <w:r w:rsidR="007F5FC3" w:rsidRPr="00356B61">
        <w:rPr>
          <w:rFonts w:ascii="Times New Roman" w:hAnsi="Times New Roman" w:cs="Times New Roman"/>
          <w:sz w:val="24"/>
          <w:szCs w:val="24"/>
        </w:rPr>
        <w:t xml:space="preserve">the Rural District Councils Act [Chapter 29:13] section 94 </w:t>
      </w:r>
      <w:r w:rsidR="00244D19" w:rsidRPr="00356B61">
        <w:rPr>
          <w:rFonts w:ascii="Times New Roman" w:hAnsi="Times New Roman" w:cs="Times New Roman"/>
          <w:sz w:val="24"/>
          <w:szCs w:val="24"/>
        </w:rPr>
        <w:t>a</w:t>
      </w:r>
      <w:r w:rsidR="007F5FC3" w:rsidRPr="00356B61">
        <w:rPr>
          <w:rFonts w:ascii="Times New Roman" w:hAnsi="Times New Roman" w:cs="Times New Roman"/>
          <w:sz w:val="24"/>
          <w:szCs w:val="24"/>
        </w:rPr>
        <w:t>nd the</w:t>
      </w:r>
      <w:r w:rsidRPr="00356B61">
        <w:rPr>
          <w:rFonts w:ascii="Times New Roman" w:hAnsi="Times New Roman" w:cs="Times New Roman"/>
          <w:sz w:val="24"/>
          <w:szCs w:val="24"/>
        </w:rPr>
        <w:t>, approved the following by-</w:t>
      </w:r>
      <w:r w:rsidR="00B31DF5" w:rsidRPr="00356B61">
        <w:rPr>
          <w:rFonts w:ascii="Times New Roman" w:hAnsi="Times New Roman" w:cs="Times New Roman"/>
          <w:sz w:val="24"/>
          <w:szCs w:val="24"/>
        </w:rPr>
        <w:t>laws made by the</w:t>
      </w:r>
      <w:r w:rsidR="003C41E2" w:rsidRPr="00356B61">
        <w:rPr>
          <w:rFonts w:ascii="Times New Roman" w:hAnsi="Times New Roman" w:cs="Times New Roman"/>
          <w:sz w:val="24"/>
          <w:szCs w:val="24"/>
        </w:rPr>
        <w:t xml:space="preserve"> </w:t>
      </w:r>
      <w:r w:rsidR="00840CC5" w:rsidRPr="00356B61">
        <w:rPr>
          <w:rFonts w:ascii="Times New Roman" w:hAnsi="Times New Roman" w:cs="Times New Roman"/>
          <w:sz w:val="24"/>
          <w:szCs w:val="24"/>
        </w:rPr>
        <w:t>Manyame-</w:t>
      </w:r>
      <w:r w:rsidR="00244D19" w:rsidRPr="00356B61">
        <w:rPr>
          <w:rFonts w:ascii="Times New Roman" w:hAnsi="Times New Roman" w:cs="Times New Roman"/>
          <w:sz w:val="24"/>
          <w:szCs w:val="24"/>
        </w:rPr>
        <w:t xml:space="preserve"> Rural District Council</w:t>
      </w:r>
      <w:r w:rsidR="00EE6DE7" w:rsidRPr="00356B61">
        <w:rPr>
          <w:rFonts w:ascii="Times New Roman" w:hAnsi="Times New Roman" w:cs="Times New Roman"/>
          <w:sz w:val="24"/>
          <w:szCs w:val="24"/>
        </w:rPr>
        <w:t xml:space="preserve"> —</w:t>
      </w:r>
    </w:p>
    <w:p w14:paraId="2708D87B" w14:textId="77777777" w:rsidR="000D034A" w:rsidRPr="00356B61" w:rsidRDefault="000D034A" w:rsidP="00356B61">
      <w:pPr>
        <w:pStyle w:val="NoSpacing"/>
        <w:spacing w:line="276" w:lineRule="auto"/>
        <w:ind w:left="720"/>
        <w:jc w:val="both"/>
        <w:rPr>
          <w:rFonts w:ascii="Times New Roman" w:hAnsi="Times New Roman" w:cs="Times New Roman"/>
          <w:i/>
          <w:sz w:val="24"/>
          <w:szCs w:val="24"/>
        </w:rPr>
      </w:pPr>
    </w:p>
    <w:p w14:paraId="19659EBC" w14:textId="77777777" w:rsidR="00EF6717" w:rsidRPr="00356B61" w:rsidRDefault="00EF6717" w:rsidP="00356B61">
      <w:pPr>
        <w:pStyle w:val="NoSpacing"/>
        <w:spacing w:line="276" w:lineRule="auto"/>
        <w:ind w:left="720"/>
        <w:jc w:val="both"/>
        <w:rPr>
          <w:rFonts w:ascii="Times New Roman" w:hAnsi="Times New Roman" w:cs="Times New Roman"/>
          <w:i/>
          <w:sz w:val="24"/>
          <w:szCs w:val="24"/>
        </w:rPr>
      </w:pPr>
      <w:r w:rsidRPr="00356B61">
        <w:rPr>
          <w:rFonts w:ascii="Times New Roman" w:hAnsi="Times New Roman" w:cs="Times New Roman"/>
          <w:i/>
          <w:sz w:val="24"/>
          <w:szCs w:val="24"/>
        </w:rPr>
        <w:t>Title</w:t>
      </w:r>
    </w:p>
    <w:p w14:paraId="6A8757AE" w14:textId="51E93B59" w:rsidR="00EF6717" w:rsidRPr="00356B61" w:rsidRDefault="00EF6717" w:rsidP="00356B61">
      <w:pPr>
        <w:pStyle w:val="NoSpacing"/>
        <w:numPr>
          <w:ilvl w:val="0"/>
          <w:numId w:val="16"/>
        </w:numPr>
        <w:spacing w:line="276"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These by-laws may be cited as the </w:t>
      </w:r>
      <w:r w:rsidR="00F5496D" w:rsidRPr="00356B61">
        <w:rPr>
          <w:rFonts w:ascii="Times New Roman" w:hAnsi="Times New Roman" w:cs="Times New Roman"/>
          <w:sz w:val="24"/>
          <w:szCs w:val="24"/>
        </w:rPr>
        <w:t>Manyame Rural District Council</w:t>
      </w:r>
      <w:r w:rsidR="00BF6804" w:rsidRPr="00356B61">
        <w:rPr>
          <w:rFonts w:ascii="Times New Roman" w:hAnsi="Times New Roman" w:cs="Times New Roman"/>
          <w:sz w:val="24"/>
          <w:szCs w:val="24"/>
        </w:rPr>
        <w:t xml:space="preserve"> </w:t>
      </w:r>
      <w:r w:rsidR="00F5496D" w:rsidRPr="00356B61">
        <w:rPr>
          <w:rFonts w:ascii="Times New Roman" w:hAnsi="Times New Roman" w:cs="Times New Roman"/>
          <w:sz w:val="24"/>
          <w:szCs w:val="24"/>
        </w:rPr>
        <w:t>Advertising</w:t>
      </w:r>
      <w:r w:rsidRPr="00356B61">
        <w:rPr>
          <w:rFonts w:ascii="Times New Roman" w:hAnsi="Times New Roman" w:cs="Times New Roman"/>
          <w:sz w:val="24"/>
          <w:szCs w:val="24"/>
        </w:rPr>
        <w:t xml:space="preserve"> By-laws, </w:t>
      </w:r>
      <w:r w:rsidR="00B31DF5" w:rsidRPr="00356B61">
        <w:rPr>
          <w:rFonts w:ascii="Times New Roman" w:hAnsi="Times New Roman" w:cs="Times New Roman"/>
          <w:sz w:val="24"/>
          <w:szCs w:val="24"/>
        </w:rPr>
        <w:t>202</w:t>
      </w:r>
      <w:r w:rsidR="00936D2C" w:rsidRPr="00356B61">
        <w:rPr>
          <w:rFonts w:ascii="Times New Roman" w:hAnsi="Times New Roman" w:cs="Times New Roman"/>
          <w:sz w:val="24"/>
          <w:szCs w:val="24"/>
        </w:rPr>
        <w:t>2</w:t>
      </w:r>
      <w:r w:rsidR="000D034A" w:rsidRPr="00356B61">
        <w:rPr>
          <w:rFonts w:ascii="Times New Roman" w:hAnsi="Times New Roman" w:cs="Times New Roman"/>
          <w:sz w:val="24"/>
          <w:szCs w:val="24"/>
        </w:rPr>
        <w:t>.</w:t>
      </w:r>
    </w:p>
    <w:p w14:paraId="653B8FB1" w14:textId="77777777" w:rsidR="000D034A" w:rsidRPr="00356B61" w:rsidRDefault="000D034A" w:rsidP="00356B61">
      <w:pPr>
        <w:pStyle w:val="NoSpacing"/>
        <w:spacing w:line="276" w:lineRule="auto"/>
        <w:jc w:val="both"/>
        <w:rPr>
          <w:rFonts w:ascii="Times New Roman" w:hAnsi="Times New Roman" w:cs="Times New Roman"/>
          <w:i/>
          <w:sz w:val="24"/>
          <w:szCs w:val="24"/>
        </w:rPr>
      </w:pPr>
    </w:p>
    <w:p w14:paraId="39045F34" w14:textId="77777777" w:rsidR="000D034A" w:rsidRPr="00356B61" w:rsidRDefault="000D034A" w:rsidP="00356B61">
      <w:pPr>
        <w:pStyle w:val="NoSpacing"/>
        <w:spacing w:line="276" w:lineRule="auto"/>
        <w:ind w:left="1800"/>
        <w:jc w:val="both"/>
        <w:rPr>
          <w:rFonts w:ascii="Times New Roman" w:hAnsi="Times New Roman" w:cs="Times New Roman"/>
          <w:sz w:val="24"/>
          <w:szCs w:val="24"/>
        </w:rPr>
      </w:pPr>
    </w:p>
    <w:p w14:paraId="77C528ED" w14:textId="77777777" w:rsidR="000D034A" w:rsidRPr="00356B61" w:rsidRDefault="000D034A" w:rsidP="00356B61">
      <w:pPr>
        <w:pStyle w:val="NoSpacing"/>
        <w:spacing w:line="276" w:lineRule="auto"/>
        <w:ind w:left="1800"/>
        <w:jc w:val="both"/>
        <w:rPr>
          <w:rFonts w:ascii="Times New Roman" w:hAnsi="Times New Roman" w:cs="Times New Roman"/>
          <w:i/>
          <w:sz w:val="24"/>
          <w:szCs w:val="24"/>
        </w:rPr>
      </w:pPr>
      <w:r w:rsidRPr="00356B61">
        <w:rPr>
          <w:rFonts w:ascii="Times New Roman" w:hAnsi="Times New Roman" w:cs="Times New Roman"/>
          <w:i/>
          <w:sz w:val="24"/>
          <w:szCs w:val="24"/>
        </w:rPr>
        <w:t>Interpretation</w:t>
      </w:r>
    </w:p>
    <w:p w14:paraId="61C00089" w14:textId="77777777" w:rsidR="00EF6717" w:rsidRPr="00356B61" w:rsidRDefault="00EF6717" w:rsidP="00356B61">
      <w:pPr>
        <w:pStyle w:val="NoSpacing"/>
        <w:spacing w:line="276" w:lineRule="auto"/>
        <w:jc w:val="both"/>
        <w:rPr>
          <w:rFonts w:ascii="Times New Roman" w:hAnsi="Times New Roman" w:cs="Times New Roman"/>
          <w:sz w:val="24"/>
          <w:szCs w:val="24"/>
        </w:rPr>
      </w:pPr>
    </w:p>
    <w:p w14:paraId="1DE16C1A" w14:textId="77777777" w:rsidR="00EF6717" w:rsidRPr="00356B61" w:rsidRDefault="00EF6717" w:rsidP="00356B61">
      <w:pPr>
        <w:pStyle w:val="NoSpacing"/>
        <w:numPr>
          <w:ilvl w:val="0"/>
          <w:numId w:val="16"/>
        </w:numPr>
        <w:spacing w:after="240" w:line="276"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In </w:t>
      </w:r>
      <w:r w:rsidR="000D034A" w:rsidRPr="00356B61">
        <w:rPr>
          <w:rFonts w:ascii="Times New Roman" w:hAnsi="Times New Roman" w:cs="Times New Roman"/>
          <w:sz w:val="24"/>
          <w:szCs w:val="24"/>
        </w:rPr>
        <w:t>these by-laws —</w:t>
      </w:r>
    </w:p>
    <w:p w14:paraId="5EC0450D" w14:textId="6329643B" w:rsidR="00B31DF5" w:rsidRPr="00356B61" w:rsidRDefault="00B31DF5" w:rsidP="00356B61">
      <w:pPr>
        <w:pStyle w:val="NoSpacing"/>
        <w:spacing w:line="276"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       </w:t>
      </w:r>
      <w:r w:rsidR="00EF6717" w:rsidRPr="00356B61">
        <w:rPr>
          <w:rFonts w:ascii="Times New Roman" w:hAnsi="Times New Roman" w:cs="Times New Roman"/>
          <w:sz w:val="24"/>
          <w:szCs w:val="24"/>
        </w:rPr>
        <w:t>“advertisement” means any poster, banner, placard, bill board, notice or device employed for the purpose of advertising;</w:t>
      </w:r>
    </w:p>
    <w:p w14:paraId="1125E01D" w14:textId="0405A4F1" w:rsidR="00B31DF5" w:rsidRPr="00356B61" w:rsidRDefault="00B31DF5" w:rsidP="00356B61">
      <w:pPr>
        <w:pStyle w:val="NoSpacing"/>
        <w:spacing w:line="276"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         “</w:t>
      </w:r>
      <w:r w:rsidR="00244D19" w:rsidRPr="00356B61">
        <w:rPr>
          <w:rFonts w:ascii="Times New Roman" w:hAnsi="Times New Roman" w:cs="Times New Roman"/>
          <w:sz w:val="24"/>
          <w:szCs w:val="24"/>
        </w:rPr>
        <w:t xml:space="preserve">Council </w:t>
      </w:r>
      <w:r w:rsidRPr="00356B61">
        <w:rPr>
          <w:rFonts w:ascii="Times New Roman" w:hAnsi="Times New Roman" w:cs="Times New Roman"/>
          <w:sz w:val="24"/>
          <w:szCs w:val="24"/>
        </w:rPr>
        <w:t>” means the</w:t>
      </w:r>
      <w:r w:rsidR="00244D19" w:rsidRPr="00356B61">
        <w:rPr>
          <w:rFonts w:ascii="Times New Roman" w:hAnsi="Times New Roman" w:cs="Times New Roman"/>
          <w:sz w:val="24"/>
          <w:szCs w:val="24"/>
        </w:rPr>
        <w:t xml:space="preserve"> Manyame rural District Council</w:t>
      </w:r>
      <w:r w:rsidRPr="00356B61">
        <w:rPr>
          <w:rFonts w:ascii="Times New Roman" w:hAnsi="Times New Roman" w:cs="Times New Roman"/>
          <w:sz w:val="24"/>
          <w:szCs w:val="24"/>
        </w:rPr>
        <w:t>;</w:t>
      </w:r>
    </w:p>
    <w:p w14:paraId="75136A96" w14:textId="7CB0EC81" w:rsidR="00B31DF5" w:rsidRPr="00356B61" w:rsidRDefault="00B31DF5" w:rsidP="00356B61">
      <w:pPr>
        <w:autoSpaceDE w:val="0"/>
        <w:autoSpaceDN w:val="0"/>
        <w:adjustRightInd w:val="0"/>
        <w:spacing w:after="0" w:line="276" w:lineRule="auto"/>
        <w:ind w:left="720"/>
        <w:jc w:val="both"/>
        <w:rPr>
          <w:rFonts w:ascii="Times New Roman" w:hAnsi="Times New Roman" w:cs="Times New Roman"/>
          <w:sz w:val="24"/>
          <w:szCs w:val="24"/>
        </w:rPr>
      </w:pPr>
      <w:r w:rsidRPr="00356B61">
        <w:rPr>
          <w:rFonts w:ascii="Times New Roman" w:hAnsi="Times New Roman" w:cs="Times New Roman"/>
          <w:sz w:val="24"/>
          <w:szCs w:val="24"/>
        </w:rPr>
        <w:t>“</w:t>
      </w:r>
      <w:r w:rsidR="00740947" w:rsidRPr="00356B61">
        <w:rPr>
          <w:rFonts w:ascii="Times New Roman" w:hAnsi="Times New Roman" w:cs="Times New Roman"/>
          <w:sz w:val="24"/>
          <w:szCs w:val="24"/>
        </w:rPr>
        <w:t xml:space="preserve">public </w:t>
      </w:r>
      <w:r w:rsidRPr="00356B61">
        <w:rPr>
          <w:rFonts w:ascii="Times New Roman" w:hAnsi="Times New Roman" w:cs="Times New Roman"/>
          <w:sz w:val="24"/>
          <w:szCs w:val="24"/>
        </w:rPr>
        <w:t>place” means any thoroughfare, building, open space or other place of any description to which the public</w:t>
      </w:r>
      <w:r w:rsidR="003F6870" w:rsidRPr="00356B61">
        <w:rPr>
          <w:rFonts w:ascii="Times New Roman" w:hAnsi="Times New Roman" w:cs="Times New Roman"/>
          <w:sz w:val="24"/>
          <w:szCs w:val="24"/>
        </w:rPr>
        <w:t xml:space="preserve"> </w:t>
      </w:r>
      <w:r w:rsidRPr="00356B61">
        <w:rPr>
          <w:rFonts w:ascii="Times New Roman" w:hAnsi="Times New Roman" w:cs="Times New Roman"/>
          <w:sz w:val="24"/>
          <w:szCs w:val="24"/>
        </w:rPr>
        <w:t>or any section of the public have access, whether on payment or otherwise and whether or not the right of admission thereto is reserved;</w:t>
      </w:r>
    </w:p>
    <w:p w14:paraId="04ECE339" w14:textId="77777777" w:rsidR="00B31DF5" w:rsidRPr="00356B61" w:rsidRDefault="00B31DF5" w:rsidP="00356B61">
      <w:pPr>
        <w:autoSpaceDE w:val="0"/>
        <w:autoSpaceDN w:val="0"/>
        <w:adjustRightInd w:val="0"/>
        <w:spacing w:after="0" w:line="276" w:lineRule="auto"/>
        <w:ind w:left="720"/>
        <w:jc w:val="both"/>
        <w:rPr>
          <w:rFonts w:ascii="Times New Roman" w:hAnsi="Times New Roman" w:cs="Times New Roman"/>
          <w:sz w:val="24"/>
          <w:szCs w:val="24"/>
        </w:rPr>
      </w:pPr>
      <w:r w:rsidRPr="00356B61">
        <w:rPr>
          <w:rFonts w:ascii="Times New Roman" w:hAnsi="Times New Roman" w:cs="Times New Roman"/>
          <w:sz w:val="24"/>
          <w:szCs w:val="24"/>
        </w:rPr>
        <w:t>“road” means any street, highway or other road to which the public or any section of the public has access, whether it is a declared road or not, and includes bridges, pontoons and ferries over which a road passes, and any drift in the line of such road and all approaches, cuttings, embankments, subways, culverts, drains, kerbs, fences, parapets, guards, gridiron tracks and any other work or thing forming part</w:t>
      </w:r>
      <w:r w:rsidR="003F6870" w:rsidRPr="00356B61">
        <w:rPr>
          <w:rFonts w:ascii="Times New Roman" w:hAnsi="Times New Roman" w:cs="Times New Roman"/>
          <w:sz w:val="24"/>
          <w:szCs w:val="24"/>
        </w:rPr>
        <w:t xml:space="preserve"> </w:t>
      </w:r>
      <w:r w:rsidRPr="00356B61">
        <w:rPr>
          <w:rFonts w:ascii="Times New Roman" w:hAnsi="Times New Roman" w:cs="Times New Roman"/>
          <w:sz w:val="24"/>
          <w:szCs w:val="24"/>
        </w:rPr>
        <w:t>or connected with or belonging to such road.</w:t>
      </w:r>
    </w:p>
    <w:p w14:paraId="0ED5B663" w14:textId="363B5159" w:rsidR="00B31DF5" w:rsidRPr="00356B61" w:rsidRDefault="00B31DF5" w:rsidP="00356B61">
      <w:pPr>
        <w:autoSpaceDE w:val="0"/>
        <w:autoSpaceDN w:val="0"/>
        <w:adjustRightInd w:val="0"/>
        <w:spacing w:after="0"/>
        <w:ind w:left="720" w:right="720"/>
        <w:jc w:val="both"/>
        <w:rPr>
          <w:rFonts w:ascii="Times New Roman" w:hAnsi="Times New Roman" w:cs="Times New Roman"/>
          <w:sz w:val="24"/>
          <w:szCs w:val="24"/>
        </w:rPr>
      </w:pPr>
      <w:r w:rsidRPr="00356B61">
        <w:rPr>
          <w:rFonts w:ascii="Times New Roman" w:hAnsi="Times New Roman" w:cs="Times New Roman"/>
          <w:sz w:val="24"/>
          <w:szCs w:val="24"/>
        </w:rPr>
        <w:t xml:space="preserve">"road furniture" means any tree, street pole or service or other </w:t>
      </w:r>
      <w:r w:rsidR="00244D19" w:rsidRPr="00356B61">
        <w:rPr>
          <w:rFonts w:ascii="Times New Roman" w:hAnsi="Times New Roman" w:cs="Times New Roman"/>
          <w:sz w:val="24"/>
          <w:szCs w:val="24"/>
        </w:rPr>
        <w:t xml:space="preserve">Council </w:t>
      </w:r>
      <w:r w:rsidRPr="00356B61">
        <w:rPr>
          <w:rFonts w:ascii="Times New Roman" w:hAnsi="Times New Roman" w:cs="Times New Roman"/>
          <w:sz w:val="24"/>
          <w:szCs w:val="24"/>
        </w:rPr>
        <w:t xml:space="preserve"> installation or property;</w:t>
      </w:r>
    </w:p>
    <w:p w14:paraId="1CAC8E0A" w14:textId="672C61CD" w:rsidR="00CF05D0" w:rsidRPr="00356B61" w:rsidRDefault="00CF05D0" w:rsidP="00356B61">
      <w:pPr>
        <w:autoSpaceDE w:val="0"/>
        <w:autoSpaceDN w:val="0"/>
        <w:adjustRightInd w:val="0"/>
        <w:spacing w:after="0"/>
        <w:ind w:left="720" w:right="720"/>
        <w:jc w:val="both"/>
        <w:rPr>
          <w:rFonts w:ascii="Times New Roman" w:hAnsi="Times New Roman" w:cs="Times New Roman"/>
          <w:sz w:val="24"/>
          <w:szCs w:val="24"/>
        </w:rPr>
      </w:pPr>
      <w:r w:rsidRPr="00356B61">
        <w:rPr>
          <w:rFonts w:ascii="Times New Roman" w:hAnsi="Times New Roman" w:cs="Times New Roman"/>
          <w:sz w:val="24"/>
          <w:szCs w:val="24"/>
        </w:rPr>
        <w:t>‘Authorised person’ means a person appointed to act in that capacity for purposes of enforcing these by-laws</w:t>
      </w:r>
    </w:p>
    <w:p w14:paraId="37C29BAD" w14:textId="77777777" w:rsidR="000D034A" w:rsidRPr="00356B61" w:rsidRDefault="000D034A" w:rsidP="00356B61">
      <w:pPr>
        <w:pStyle w:val="NoSpacing"/>
        <w:spacing w:line="276" w:lineRule="auto"/>
        <w:jc w:val="both"/>
        <w:rPr>
          <w:rFonts w:ascii="Times New Roman" w:hAnsi="Times New Roman" w:cs="Times New Roman"/>
          <w:i/>
          <w:sz w:val="24"/>
          <w:szCs w:val="24"/>
        </w:rPr>
      </w:pPr>
    </w:p>
    <w:p w14:paraId="26C37A2C" w14:textId="77777777" w:rsidR="00356B61" w:rsidRPr="00356B61" w:rsidRDefault="00356B61" w:rsidP="00356B61">
      <w:pPr>
        <w:autoSpaceDE w:val="0"/>
        <w:autoSpaceDN w:val="0"/>
        <w:adjustRightInd w:val="0"/>
        <w:spacing w:after="0"/>
        <w:ind w:left="720" w:right="720"/>
        <w:jc w:val="both"/>
        <w:rPr>
          <w:rFonts w:ascii="Times New Roman" w:hAnsi="Times New Roman" w:cs="Times New Roman"/>
          <w:i/>
          <w:iCs/>
          <w:sz w:val="24"/>
          <w:szCs w:val="24"/>
        </w:rPr>
      </w:pPr>
    </w:p>
    <w:p w14:paraId="15CC7E29" w14:textId="77777777" w:rsidR="00356B61" w:rsidRPr="00356B61" w:rsidRDefault="00356B61" w:rsidP="00356B61">
      <w:pPr>
        <w:autoSpaceDE w:val="0"/>
        <w:autoSpaceDN w:val="0"/>
        <w:adjustRightInd w:val="0"/>
        <w:spacing w:after="0"/>
        <w:ind w:left="720" w:right="720"/>
        <w:jc w:val="both"/>
        <w:rPr>
          <w:rFonts w:ascii="Times New Roman" w:hAnsi="Times New Roman" w:cs="Times New Roman"/>
          <w:i/>
          <w:iCs/>
          <w:sz w:val="24"/>
          <w:szCs w:val="24"/>
        </w:rPr>
      </w:pPr>
    </w:p>
    <w:p w14:paraId="3FDB2007" w14:textId="3432A40E" w:rsidR="00B31DF5" w:rsidRPr="00356B61" w:rsidRDefault="00B31DF5" w:rsidP="00356B61">
      <w:pPr>
        <w:autoSpaceDE w:val="0"/>
        <w:autoSpaceDN w:val="0"/>
        <w:adjustRightInd w:val="0"/>
        <w:spacing w:after="0"/>
        <w:ind w:left="720" w:right="720"/>
        <w:jc w:val="both"/>
        <w:rPr>
          <w:rFonts w:ascii="Times New Roman" w:hAnsi="Times New Roman" w:cs="Times New Roman"/>
          <w:sz w:val="24"/>
          <w:szCs w:val="24"/>
        </w:rPr>
      </w:pPr>
      <w:r w:rsidRPr="00356B61">
        <w:rPr>
          <w:rFonts w:ascii="Times New Roman" w:hAnsi="Times New Roman" w:cs="Times New Roman"/>
          <w:i/>
          <w:iCs/>
          <w:sz w:val="24"/>
          <w:szCs w:val="24"/>
        </w:rPr>
        <w:t xml:space="preserve">Advertisements for which permission of </w:t>
      </w:r>
      <w:r w:rsidR="00356B61" w:rsidRPr="00356B61">
        <w:rPr>
          <w:rFonts w:ascii="Times New Roman" w:hAnsi="Times New Roman" w:cs="Times New Roman"/>
          <w:i/>
          <w:iCs/>
          <w:sz w:val="24"/>
          <w:szCs w:val="24"/>
        </w:rPr>
        <w:t>Council is</w:t>
      </w:r>
      <w:r w:rsidRPr="00356B61">
        <w:rPr>
          <w:rFonts w:ascii="Times New Roman" w:hAnsi="Times New Roman" w:cs="Times New Roman"/>
          <w:i/>
          <w:iCs/>
          <w:sz w:val="24"/>
          <w:szCs w:val="24"/>
        </w:rPr>
        <w:t xml:space="preserve"> required</w:t>
      </w:r>
    </w:p>
    <w:p w14:paraId="546880C3" w14:textId="7F540082" w:rsidR="00B31DF5" w:rsidRPr="00356B61" w:rsidRDefault="00B31DF5" w:rsidP="00356B61">
      <w:pPr>
        <w:pStyle w:val="ListParagraph"/>
        <w:numPr>
          <w:ilvl w:val="0"/>
          <w:numId w:val="1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  (1) No person shall, without the permission of the </w:t>
      </w:r>
      <w:r w:rsidR="00244D19" w:rsidRPr="00356B61">
        <w:rPr>
          <w:rFonts w:ascii="Times New Roman" w:hAnsi="Times New Roman"/>
          <w:sz w:val="24"/>
          <w:szCs w:val="24"/>
        </w:rPr>
        <w:t xml:space="preserve">Council </w:t>
      </w:r>
      <w:r w:rsidRPr="00356B61">
        <w:rPr>
          <w:rFonts w:ascii="Times New Roman" w:hAnsi="Times New Roman"/>
          <w:sz w:val="24"/>
          <w:szCs w:val="24"/>
        </w:rPr>
        <w:t>, place,</w:t>
      </w:r>
      <w:r w:rsidR="000C5F68" w:rsidRPr="00356B61">
        <w:rPr>
          <w:rFonts w:ascii="Times New Roman" w:hAnsi="Times New Roman"/>
          <w:sz w:val="24"/>
          <w:szCs w:val="24"/>
        </w:rPr>
        <w:t xml:space="preserve"> </w:t>
      </w:r>
      <w:r w:rsidRPr="00356B61">
        <w:rPr>
          <w:rFonts w:ascii="Times New Roman" w:hAnsi="Times New Roman"/>
          <w:sz w:val="24"/>
          <w:szCs w:val="24"/>
        </w:rPr>
        <w:t>exhibit or display, or cause to be placed, exhibited or displayed, upon</w:t>
      </w:r>
      <w:r w:rsidR="000C5F68" w:rsidRPr="00356B61">
        <w:rPr>
          <w:rFonts w:ascii="Times New Roman" w:hAnsi="Times New Roman"/>
          <w:sz w:val="24"/>
          <w:szCs w:val="24"/>
        </w:rPr>
        <w:t xml:space="preserve"> </w:t>
      </w:r>
      <w:r w:rsidRPr="00356B61">
        <w:rPr>
          <w:rFonts w:ascii="Times New Roman" w:hAnsi="Times New Roman"/>
          <w:sz w:val="24"/>
          <w:szCs w:val="24"/>
        </w:rPr>
        <w:t>a road or public place any advertisement, whether—</w:t>
      </w:r>
    </w:p>
    <w:p w14:paraId="482098F9" w14:textId="77777777" w:rsidR="00B31DF5" w:rsidRPr="00356B61" w:rsidRDefault="00B31DF5" w:rsidP="00356B61">
      <w:pPr>
        <w:pStyle w:val="ListParagraph"/>
        <w:numPr>
          <w:ilvl w:val="0"/>
          <w:numId w:val="20"/>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in a stationary position; or</w:t>
      </w:r>
    </w:p>
    <w:p w14:paraId="25996405" w14:textId="77777777" w:rsidR="00B31DF5" w:rsidRPr="00356B61" w:rsidRDefault="00B31DF5" w:rsidP="00356B61">
      <w:pPr>
        <w:pStyle w:val="ListParagraph"/>
        <w:numPr>
          <w:ilvl w:val="0"/>
          <w:numId w:val="20"/>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building or perimeter wall; or</w:t>
      </w:r>
    </w:p>
    <w:p w14:paraId="089EEC4F" w14:textId="77777777" w:rsidR="00B31DF5" w:rsidRPr="00356B61" w:rsidRDefault="00B31DF5" w:rsidP="00356B61">
      <w:pPr>
        <w:pStyle w:val="ListParagraph"/>
        <w:numPr>
          <w:ilvl w:val="0"/>
          <w:numId w:val="20"/>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on a sandwich board, vehicle, or other movable device; or</w:t>
      </w:r>
    </w:p>
    <w:p w14:paraId="53DC5A08" w14:textId="77777777" w:rsidR="00B31DF5" w:rsidRPr="00356B61" w:rsidRDefault="00B31DF5" w:rsidP="00356B61">
      <w:pPr>
        <w:pStyle w:val="ListParagraph"/>
        <w:numPr>
          <w:ilvl w:val="0"/>
          <w:numId w:val="20"/>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reflecting position or wall; or</w:t>
      </w:r>
    </w:p>
    <w:p w14:paraId="4776BBBF" w14:textId="436270AE" w:rsidR="00B31DF5" w:rsidRPr="00356B61" w:rsidRDefault="00B31DF5" w:rsidP="00356B61">
      <w:pPr>
        <w:pStyle w:val="ListParagraph"/>
        <w:numPr>
          <w:ilvl w:val="0"/>
          <w:numId w:val="20"/>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lastRenderedPageBreak/>
        <w:t xml:space="preserve">any movable device not in transit and between the place where it is not ordinarily kept and the place not approved by the </w:t>
      </w:r>
      <w:r w:rsidR="00244D19" w:rsidRPr="00356B61">
        <w:rPr>
          <w:rFonts w:ascii="Times New Roman" w:hAnsi="Times New Roman"/>
          <w:sz w:val="24"/>
          <w:szCs w:val="24"/>
        </w:rPr>
        <w:t xml:space="preserve">Council </w:t>
      </w:r>
      <w:r w:rsidR="00C36B2E" w:rsidRPr="00356B61">
        <w:rPr>
          <w:rFonts w:ascii="Times New Roman" w:hAnsi="Times New Roman"/>
          <w:sz w:val="24"/>
          <w:szCs w:val="24"/>
        </w:rPr>
        <w:t xml:space="preserve"> </w:t>
      </w:r>
      <w:r w:rsidRPr="00356B61">
        <w:rPr>
          <w:rFonts w:ascii="Times New Roman" w:hAnsi="Times New Roman"/>
          <w:sz w:val="24"/>
          <w:szCs w:val="24"/>
        </w:rPr>
        <w:t>for the exhibition or display of the advertisement thereon:</w:t>
      </w:r>
    </w:p>
    <w:p w14:paraId="310D7C3C" w14:textId="3E2D6935" w:rsidR="00B31DF5" w:rsidRPr="00356B61" w:rsidRDefault="00B31DF5" w:rsidP="00356B61">
      <w:pPr>
        <w:autoSpaceDE w:val="0"/>
        <w:autoSpaceDN w:val="0"/>
        <w:adjustRightInd w:val="0"/>
        <w:spacing w:after="0"/>
        <w:ind w:left="720"/>
        <w:jc w:val="both"/>
        <w:rPr>
          <w:rFonts w:ascii="Times New Roman" w:hAnsi="Times New Roman" w:cs="Times New Roman"/>
          <w:sz w:val="24"/>
          <w:szCs w:val="24"/>
        </w:rPr>
      </w:pPr>
      <w:r w:rsidRPr="00356B61">
        <w:rPr>
          <w:rFonts w:ascii="Times New Roman" w:hAnsi="Times New Roman" w:cs="Times New Roman"/>
          <w:sz w:val="24"/>
          <w:szCs w:val="24"/>
        </w:rPr>
        <w:t xml:space="preserve">Provided that the permission of the </w:t>
      </w:r>
      <w:r w:rsidR="00D13CC6" w:rsidRPr="00356B61">
        <w:rPr>
          <w:rFonts w:ascii="Times New Roman" w:hAnsi="Times New Roman" w:cs="Times New Roman"/>
          <w:sz w:val="24"/>
          <w:szCs w:val="24"/>
        </w:rPr>
        <w:t>Council shall</w:t>
      </w:r>
      <w:r w:rsidRPr="00356B61">
        <w:rPr>
          <w:rFonts w:ascii="Times New Roman" w:hAnsi="Times New Roman" w:cs="Times New Roman"/>
          <w:sz w:val="24"/>
          <w:szCs w:val="24"/>
        </w:rPr>
        <w:t xml:space="preserve"> not be required in terms of this section where—</w:t>
      </w:r>
    </w:p>
    <w:p w14:paraId="6D63C836" w14:textId="77777777" w:rsidR="00B31DF5" w:rsidRPr="00356B61" w:rsidRDefault="00B31DF5" w:rsidP="00356B61">
      <w:pPr>
        <w:pStyle w:val="ListParagraph"/>
        <w:autoSpaceDE w:val="0"/>
        <w:autoSpaceDN w:val="0"/>
        <w:adjustRightInd w:val="0"/>
        <w:spacing w:after="0"/>
        <w:jc w:val="both"/>
        <w:rPr>
          <w:rFonts w:ascii="Times New Roman" w:hAnsi="Times New Roman"/>
          <w:sz w:val="24"/>
          <w:szCs w:val="24"/>
        </w:rPr>
      </w:pPr>
    </w:p>
    <w:p w14:paraId="2804A539" w14:textId="77777777" w:rsidR="00B31DF5" w:rsidRPr="00356B61" w:rsidRDefault="00B31DF5" w:rsidP="00356B61">
      <w:pPr>
        <w:pStyle w:val="ListParagraph"/>
        <w:numPr>
          <w:ilvl w:val="0"/>
          <w:numId w:val="21"/>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any normal business advertisement is painted on or fixed to the body of an omnibus or commercial vehicle;</w:t>
      </w:r>
    </w:p>
    <w:p w14:paraId="55433ADF" w14:textId="01207F59" w:rsidR="00B31DF5" w:rsidRPr="00356B61" w:rsidRDefault="00B31DF5" w:rsidP="00356B61">
      <w:pPr>
        <w:pStyle w:val="ListParagraph"/>
        <w:numPr>
          <w:ilvl w:val="0"/>
          <w:numId w:val="21"/>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any sandwich board, vehicle or other movable device is in transit between the place where it is ordinarily kept and the place approved by the </w:t>
      </w:r>
      <w:r w:rsidR="00244D19" w:rsidRPr="00356B61">
        <w:rPr>
          <w:rFonts w:ascii="Times New Roman" w:hAnsi="Times New Roman"/>
          <w:sz w:val="24"/>
          <w:szCs w:val="24"/>
        </w:rPr>
        <w:t xml:space="preserve">Council </w:t>
      </w:r>
      <w:r w:rsidRPr="00356B61">
        <w:rPr>
          <w:rFonts w:ascii="Times New Roman" w:hAnsi="Times New Roman"/>
          <w:sz w:val="24"/>
          <w:szCs w:val="24"/>
        </w:rPr>
        <w:t xml:space="preserve"> for the exhibition or display of the advertisement thereon;</w:t>
      </w:r>
    </w:p>
    <w:p w14:paraId="0F365B93" w14:textId="30C9EC2E" w:rsidR="00B31DF5" w:rsidRPr="00356B61" w:rsidRDefault="00B31DF5" w:rsidP="00356B61">
      <w:pPr>
        <w:pStyle w:val="ListParagraph"/>
        <w:numPr>
          <w:ilvl w:val="0"/>
          <w:numId w:val="21"/>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the placing, exhibition or display of any advertisement upon a road or public place is permitted in terms of the Regional, Town and Country Planning </w:t>
      </w:r>
      <w:r w:rsidR="00D13CC6" w:rsidRPr="00356B61">
        <w:rPr>
          <w:rFonts w:ascii="Times New Roman" w:hAnsi="Times New Roman"/>
          <w:sz w:val="24"/>
          <w:szCs w:val="24"/>
        </w:rPr>
        <w:t>Act</w:t>
      </w:r>
      <w:r w:rsidRPr="00356B61">
        <w:rPr>
          <w:rFonts w:ascii="Times New Roman" w:hAnsi="Times New Roman"/>
          <w:sz w:val="24"/>
          <w:szCs w:val="24"/>
        </w:rPr>
        <w:t xml:space="preserve"> [</w:t>
      </w:r>
      <w:r w:rsidRPr="00356B61">
        <w:rPr>
          <w:rFonts w:ascii="Times New Roman" w:hAnsi="Times New Roman"/>
          <w:i/>
          <w:iCs/>
          <w:sz w:val="24"/>
          <w:szCs w:val="24"/>
        </w:rPr>
        <w:t>Chapter 29:12</w:t>
      </w:r>
      <w:r w:rsidRPr="00356B61">
        <w:rPr>
          <w:rFonts w:ascii="Times New Roman" w:hAnsi="Times New Roman"/>
          <w:sz w:val="24"/>
          <w:szCs w:val="24"/>
        </w:rPr>
        <w:t>].</w:t>
      </w:r>
    </w:p>
    <w:p w14:paraId="1797BF27" w14:textId="2CAC6F29" w:rsidR="00B31DF5" w:rsidRPr="00356B61" w:rsidRDefault="00B31DF5" w:rsidP="00356B61">
      <w:pPr>
        <w:autoSpaceDE w:val="0"/>
        <w:autoSpaceDN w:val="0"/>
        <w:adjustRightInd w:val="0"/>
        <w:spacing w:after="0"/>
        <w:ind w:left="1440" w:hanging="720"/>
        <w:jc w:val="both"/>
        <w:rPr>
          <w:rFonts w:ascii="Times New Roman" w:hAnsi="Times New Roman" w:cs="Times New Roman"/>
          <w:sz w:val="24"/>
          <w:szCs w:val="24"/>
        </w:rPr>
      </w:pPr>
      <w:r w:rsidRPr="00356B61">
        <w:rPr>
          <w:rFonts w:ascii="Times New Roman" w:hAnsi="Times New Roman" w:cs="Times New Roman"/>
          <w:sz w:val="24"/>
          <w:szCs w:val="24"/>
        </w:rPr>
        <w:t>(2)</w:t>
      </w:r>
      <w:r w:rsidRPr="00356B61">
        <w:rPr>
          <w:rFonts w:ascii="Times New Roman" w:hAnsi="Times New Roman" w:cs="Times New Roman"/>
          <w:sz w:val="24"/>
          <w:szCs w:val="24"/>
        </w:rPr>
        <w:tab/>
        <w:t xml:space="preserve">No person shall erect or place an advertisement on a building, land or public place without paying advertisement fees </w:t>
      </w:r>
      <w:r w:rsidR="00891EE2" w:rsidRPr="00356B61">
        <w:rPr>
          <w:rFonts w:ascii="Times New Roman" w:hAnsi="Times New Roman" w:cs="Times New Roman"/>
          <w:sz w:val="24"/>
          <w:szCs w:val="24"/>
        </w:rPr>
        <w:t>as prescribed in the approved Council budget from</w:t>
      </w:r>
      <w:r w:rsidRPr="00356B61">
        <w:rPr>
          <w:rFonts w:ascii="Times New Roman" w:hAnsi="Times New Roman" w:cs="Times New Roman"/>
          <w:sz w:val="24"/>
          <w:szCs w:val="24"/>
        </w:rPr>
        <w:t xml:space="preserve"> time to time.</w:t>
      </w:r>
    </w:p>
    <w:p w14:paraId="338CFAA2" w14:textId="77777777" w:rsidR="00EF6717" w:rsidRPr="00356B61" w:rsidRDefault="00EF6717" w:rsidP="00356B61">
      <w:pPr>
        <w:pStyle w:val="NoSpacing"/>
        <w:spacing w:line="276" w:lineRule="auto"/>
        <w:jc w:val="both"/>
        <w:rPr>
          <w:rFonts w:ascii="Times New Roman" w:hAnsi="Times New Roman" w:cs="Times New Roman"/>
          <w:sz w:val="24"/>
          <w:szCs w:val="24"/>
        </w:rPr>
      </w:pPr>
    </w:p>
    <w:p w14:paraId="4277ECEC" w14:textId="77777777" w:rsidR="00B31DF5" w:rsidRPr="00356B61" w:rsidRDefault="00B31DF5"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r w:rsidRPr="00356B61">
        <w:rPr>
          <w:rFonts w:ascii="Times New Roman" w:hAnsi="Times New Roman" w:cs="Times New Roman"/>
          <w:i/>
          <w:iCs/>
          <w:sz w:val="24"/>
          <w:szCs w:val="24"/>
        </w:rPr>
        <w:t>Positions where advertisements are prohibited</w:t>
      </w:r>
    </w:p>
    <w:p w14:paraId="0DC8EBEF" w14:textId="77777777" w:rsidR="00B31DF5" w:rsidRPr="00356B61" w:rsidRDefault="00B31DF5" w:rsidP="00356B61">
      <w:pPr>
        <w:pStyle w:val="ListParagraph"/>
        <w:numPr>
          <w:ilvl w:val="0"/>
          <w:numId w:val="1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No person shall place, exhibit or display any advertisement—</w:t>
      </w:r>
    </w:p>
    <w:p w14:paraId="700FED43" w14:textId="5594E7FC" w:rsidR="00B31DF5" w:rsidRPr="00356B61" w:rsidRDefault="00B31DF5" w:rsidP="00356B61">
      <w:pPr>
        <w:pStyle w:val="ListParagraph"/>
        <w:numPr>
          <w:ilvl w:val="0"/>
          <w:numId w:val="22"/>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on any electricity standard, parking metre standard, tree, traffic sign, bridge, road furniture, traffic circle, traffic island belonging to or under the control of the </w:t>
      </w:r>
      <w:r w:rsidR="00244D19" w:rsidRPr="00356B61">
        <w:rPr>
          <w:rFonts w:ascii="Times New Roman" w:hAnsi="Times New Roman"/>
          <w:sz w:val="24"/>
          <w:szCs w:val="24"/>
        </w:rPr>
        <w:t xml:space="preserve">Council </w:t>
      </w:r>
      <w:r w:rsidRPr="00356B61">
        <w:rPr>
          <w:rFonts w:ascii="Times New Roman" w:hAnsi="Times New Roman"/>
          <w:sz w:val="24"/>
          <w:szCs w:val="24"/>
        </w:rPr>
        <w:t>; or</w:t>
      </w:r>
    </w:p>
    <w:p w14:paraId="2E0E2172" w14:textId="77777777" w:rsidR="00B31DF5" w:rsidRPr="00356B61" w:rsidRDefault="00B31DF5" w:rsidP="00356B61">
      <w:pPr>
        <w:pStyle w:val="ListParagraph"/>
        <w:numPr>
          <w:ilvl w:val="0"/>
          <w:numId w:val="22"/>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in such a position as to cause any hazard or obstruction to drivers or pedestrians; or</w:t>
      </w:r>
    </w:p>
    <w:p w14:paraId="6F25E0DD" w14:textId="6270CD5F" w:rsidR="00B31DF5" w:rsidRPr="00356B61" w:rsidRDefault="00B31DF5" w:rsidP="00356B61">
      <w:pPr>
        <w:pStyle w:val="ListParagraph"/>
        <w:numPr>
          <w:ilvl w:val="0"/>
          <w:numId w:val="22"/>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in such a position as to cause a nuisance to adjoining property owners and public; or</w:t>
      </w:r>
    </w:p>
    <w:p w14:paraId="1B305EF2" w14:textId="7BED30DB" w:rsidR="00B31DF5" w:rsidRPr="00356B61" w:rsidRDefault="00B31DF5" w:rsidP="00356B61">
      <w:pPr>
        <w:pStyle w:val="ListParagraph"/>
        <w:numPr>
          <w:ilvl w:val="0"/>
          <w:numId w:val="22"/>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on any building, land, road, public place prohibited by </w:t>
      </w:r>
      <w:r w:rsidR="00244D19" w:rsidRPr="00356B61">
        <w:rPr>
          <w:rFonts w:ascii="Times New Roman" w:hAnsi="Times New Roman"/>
          <w:sz w:val="24"/>
          <w:szCs w:val="24"/>
        </w:rPr>
        <w:t xml:space="preserve">Council </w:t>
      </w:r>
      <w:r w:rsidRPr="00356B61">
        <w:rPr>
          <w:rFonts w:ascii="Times New Roman" w:hAnsi="Times New Roman"/>
          <w:sz w:val="24"/>
          <w:szCs w:val="24"/>
        </w:rPr>
        <w:t xml:space="preserve"> for such advertisement.</w:t>
      </w:r>
    </w:p>
    <w:p w14:paraId="29B729AE" w14:textId="77777777" w:rsidR="00B31DF5" w:rsidRPr="00356B61" w:rsidRDefault="00B31DF5" w:rsidP="00356B61">
      <w:pPr>
        <w:pStyle w:val="ListParagraph"/>
        <w:autoSpaceDE w:val="0"/>
        <w:autoSpaceDN w:val="0"/>
        <w:adjustRightInd w:val="0"/>
        <w:spacing w:after="0"/>
        <w:jc w:val="both"/>
        <w:rPr>
          <w:rFonts w:ascii="Times New Roman" w:hAnsi="Times New Roman"/>
          <w:sz w:val="24"/>
          <w:szCs w:val="24"/>
        </w:rPr>
      </w:pPr>
    </w:p>
    <w:p w14:paraId="72C6C1CA" w14:textId="77777777" w:rsidR="00B31DF5" w:rsidRPr="00356B61" w:rsidRDefault="00B31DF5" w:rsidP="00356B61">
      <w:pPr>
        <w:autoSpaceDE w:val="0"/>
        <w:autoSpaceDN w:val="0"/>
        <w:adjustRightInd w:val="0"/>
        <w:spacing w:after="0" w:line="276" w:lineRule="auto"/>
        <w:ind w:left="2160"/>
        <w:jc w:val="both"/>
        <w:rPr>
          <w:rFonts w:ascii="Times New Roman" w:hAnsi="Times New Roman" w:cs="Times New Roman"/>
          <w:i/>
          <w:iCs/>
          <w:sz w:val="24"/>
          <w:szCs w:val="24"/>
        </w:rPr>
      </w:pPr>
      <w:r w:rsidRPr="00356B61">
        <w:rPr>
          <w:rFonts w:ascii="Times New Roman" w:hAnsi="Times New Roman" w:cs="Times New Roman"/>
          <w:i/>
          <w:iCs/>
          <w:sz w:val="24"/>
          <w:szCs w:val="24"/>
        </w:rPr>
        <w:t>Advertisements relating to local event or to election or referendum</w:t>
      </w:r>
    </w:p>
    <w:p w14:paraId="4E054A75" w14:textId="7E2CCDDD" w:rsidR="00B31DF5" w:rsidRPr="00356B61" w:rsidRDefault="00B31DF5" w:rsidP="00356B61">
      <w:pPr>
        <w:pStyle w:val="ListParagraph"/>
        <w:numPr>
          <w:ilvl w:val="0"/>
          <w:numId w:val="1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The </w:t>
      </w:r>
      <w:r w:rsidR="00244D19" w:rsidRPr="00356B61">
        <w:rPr>
          <w:rFonts w:ascii="Times New Roman" w:hAnsi="Times New Roman"/>
          <w:sz w:val="24"/>
          <w:szCs w:val="24"/>
        </w:rPr>
        <w:t xml:space="preserve">Council </w:t>
      </w:r>
      <w:r w:rsidR="00B0385C" w:rsidRPr="00356B61">
        <w:rPr>
          <w:rFonts w:ascii="Times New Roman" w:hAnsi="Times New Roman"/>
          <w:sz w:val="24"/>
          <w:szCs w:val="24"/>
        </w:rPr>
        <w:t xml:space="preserve"> </w:t>
      </w:r>
      <w:r w:rsidRPr="00356B61">
        <w:rPr>
          <w:rFonts w:ascii="Times New Roman" w:hAnsi="Times New Roman"/>
          <w:sz w:val="24"/>
          <w:szCs w:val="24"/>
        </w:rPr>
        <w:t>may permit any person—</w:t>
      </w:r>
    </w:p>
    <w:p w14:paraId="3C064FE2" w14:textId="1B7E20F8" w:rsidR="00B31DF5" w:rsidRPr="00356B61" w:rsidRDefault="00B31DF5" w:rsidP="00356B61">
      <w:pPr>
        <w:pStyle w:val="ListParagraph"/>
        <w:numPr>
          <w:ilvl w:val="0"/>
          <w:numId w:val="23"/>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to display on a </w:t>
      </w:r>
      <w:r w:rsidR="009F700B" w:rsidRPr="00356B61">
        <w:rPr>
          <w:rFonts w:ascii="Times New Roman" w:hAnsi="Times New Roman"/>
          <w:sz w:val="24"/>
          <w:szCs w:val="24"/>
        </w:rPr>
        <w:t>Council</w:t>
      </w:r>
      <w:r w:rsidRPr="00356B61">
        <w:rPr>
          <w:rFonts w:ascii="Times New Roman" w:hAnsi="Times New Roman"/>
          <w:sz w:val="24"/>
          <w:szCs w:val="24"/>
        </w:rPr>
        <w:t xml:space="preserve"> poster board an advertisement of any local event; or</w:t>
      </w:r>
    </w:p>
    <w:p w14:paraId="593361B9" w14:textId="77777777" w:rsidR="00B31DF5" w:rsidRPr="00356B61" w:rsidRDefault="00B31DF5" w:rsidP="00356B61">
      <w:pPr>
        <w:pStyle w:val="ListParagraph"/>
        <w:numPr>
          <w:ilvl w:val="0"/>
          <w:numId w:val="23"/>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to display Zimbabwe Electoral Commission advertisements relating to any local or national election or referendum—</w:t>
      </w:r>
    </w:p>
    <w:p w14:paraId="2338E122" w14:textId="7DBA9ECA" w:rsidR="00B31DF5" w:rsidRPr="00356B61" w:rsidRDefault="00B31DF5" w:rsidP="00356B61">
      <w:pPr>
        <w:pStyle w:val="ListParagraph"/>
        <w:numPr>
          <w:ilvl w:val="0"/>
          <w:numId w:val="24"/>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on trees which are situate</w:t>
      </w:r>
      <w:r w:rsidR="00B0385C" w:rsidRPr="00356B61">
        <w:rPr>
          <w:rFonts w:ascii="Times New Roman" w:hAnsi="Times New Roman"/>
          <w:sz w:val="24"/>
          <w:szCs w:val="24"/>
        </w:rPr>
        <w:t>d</w:t>
      </w:r>
      <w:r w:rsidRPr="00356B61">
        <w:rPr>
          <w:rFonts w:ascii="Times New Roman" w:hAnsi="Times New Roman"/>
          <w:sz w:val="24"/>
          <w:szCs w:val="24"/>
        </w:rPr>
        <w:t xml:space="preserve"> on any road; and</w:t>
      </w:r>
    </w:p>
    <w:p w14:paraId="5821908B" w14:textId="77777777" w:rsidR="00B31DF5" w:rsidRPr="00356B61" w:rsidRDefault="00B31DF5" w:rsidP="00356B61">
      <w:pPr>
        <w:pStyle w:val="ListParagraph"/>
        <w:numPr>
          <w:ilvl w:val="0"/>
          <w:numId w:val="24"/>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on portable boards in stationary positions where no hazard or obstruction will be caused to drivers or pedestrians.</w:t>
      </w:r>
    </w:p>
    <w:p w14:paraId="1AB3115F" w14:textId="77777777" w:rsidR="00B31DF5" w:rsidRPr="00356B61" w:rsidRDefault="00B31DF5" w:rsidP="00356B61">
      <w:pPr>
        <w:pStyle w:val="ListParagraph"/>
        <w:autoSpaceDE w:val="0"/>
        <w:autoSpaceDN w:val="0"/>
        <w:adjustRightInd w:val="0"/>
        <w:spacing w:after="0"/>
        <w:ind w:left="1080"/>
        <w:jc w:val="both"/>
        <w:rPr>
          <w:rFonts w:ascii="Times New Roman" w:hAnsi="Times New Roman"/>
          <w:sz w:val="24"/>
          <w:szCs w:val="24"/>
        </w:rPr>
      </w:pPr>
    </w:p>
    <w:p w14:paraId="62AE1A10" w14:textId="6AA98A6E" w:rsidR="00B31DF5" w:rsidRPr="00356B61" w:rsidRDefault="00B31DF5"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r w:rsidRPr="00356B61">
        <w:rPr>
          <w:rFonts w:ascii="Times New Roman" w:hAnsi="Times New Roman" w:cs="Times New Roman"/>
          <w:i/>
          <w:iCs/>
          <w:sz w:val="24"/>
          <w:szCs w:val="24"/>
        </w:rPr>
        <w:t xml:space="preserve">Permission of </w:t>
      </w:r>
      <w:r w:rsidR="00244D19" w:rsidRPr="00356B61">
        <w:rPr>
          <w:rFonts w:ascii="Times New Roman" w:hAnsi="Times New Roman" w:cs="Times New Roman"/>
          <w:i/>
          <w:iCs/>
          <w:sz w:val="24"/>
          <w:szCs w:val="24"/>
        </w:rPr>
        <w:t xml:space="preserve">Council </w:t>
      </w:r>
    </w:p>
    <w:p w14:paraId="4C2ACCA0" w14:textId="0392DB5A" w:rsidR="00B31DF5" w:rsidRPr="00356B61" w:rsidRDefault="00B31DF5" w:rsidP="00356B61">
      <w:pPr>
        <w:pStyle w:val="ListParagraph"/>
        <w:numPr>
          <w:ilvl w:val="0"/>
          <w:numId w:val="1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(1) Any person who </w:t>
      </w:r>
      <w:r w:rsidR="00C17F8B" w:rsidRPr="00356B61">
        <w:rPr>
          <w:rFonts w:ascii="Times New Roman" w:hAnsi="Times New Roman"/>
          <w:sz w:val="24"/>
          <w:szCs w:val="24"/>
        </w:rPr>
        <w:t>intends to advertise in the Council area shall</w:t>
      </w:r>
      <w:r w:rsidRPr="00356B61">
        <w:rPr>
          <w:rFonts w:ascii="Times New Roman" w:hAnsi="Times New Roman"/>
          <w:sz w:val="24"/>
          <w:szCs w:val="24"/>
        </w:rPr>
        <w:t xml:space="preserve"> obtain the permission of the </w:t>
      </w:r>
      <w:r w:rsidR="00244D19" w:rsidRPr="00356B61">
        <w:rPr>
          <w:rFonts w:ascii="Times New Roman" w:hAnsi="Times New Roman"/>
          <w:sz w:val="24"/>
          <w:szCs w:val="24"/>
        </w:rPr>
        <w:t xml:space="preserve">Council </w:t>
      </w:r>
      <w:r w:rsidRPr="00356B61">
        <w:rPr>
          <w:rFonts w:ascii="Times New Roman" w:hAnsi="Times New Roman"/>
          <w:sz w:val="24"/>
          <w:szCs w:val="24"/>
        </w:rPr>
        <w:t xml:space="preserve"> for the purposes of section 4 or 5 shall make application in writing thereof to the </w:t>
      </w:r>
      <w:r w:rsidR="00244D19" w:rsidRPr="00356B61">
        <w:rPr>
          <w:rFonts w:ascii="Times New Roman" w:hAnsi="Times New Roman"/>
          <w:sz w:val="24"/>
          <w:szCs w:val="24"/>
        </w:rPr>
        <w:t xml:space="preserve">Council </w:t>
      </w:r>
      <w:r w:rsidRPr="00356B61">
        <w:rPr>
          <w:rFonts w:ascii="Times New Roman" w:hAnsi="Times New Roman"/>
          <w:sz w:val="24"/>
          <w:szCs w:val="24"/>
        </w:rPr>
        <w:t xml:space="preserve"> setting out details of the advertisements concerned, their number and their intended location.</w:t>
      </w:r>
    </w:p>
    <w:p w14:paraId="20F8F6C9" w14:textId="79E53246" w:rsidR="00B31DF5" w:rsidRPr="00356B61" w:rsidRDefault="00B31DF5" w:rsidP="00356B61">
      <w:pPr>
        <w:autoSpaceDE w:val="0"/>
        <w:autoSpaceDN w:val="0"/>
        <w:adjustRightInd w:val="0"/>
        <w:spacing w:after="0" w:line="276" w:lineRule="auto"/>
        <w:ind w:firstLine="720"/>
        <w:jc w:val="both"/>
        <w:rPr>
          <w:rFonts w:ascii="Times New Roman" w:hAnsi="Times New Roman" w:cs="Times New Roman"/>
          <w:sz w:val="24"/>
          <w:szCs w:val="24"/>
        </w:rPr>
      </w:pPr>
      <w:r w:rsidRPr="00356B61">
        <w:rPr>
          <w:rFonts w:ascii="Times New Roman" w:hAnsi="Times New Roman" w:cs="Times New Roman"/>
          <w:sz w:val="24"/>
          <w:szCs w:val="24"/>
        </w:rPr>
        <w:t xml:space="preserve">  (2) Upon receipt of an application in terms of subsection (1), the </w:t>
      </w:r>
      <w:r w:rsidR="00244D19" w:rsidRPr="00356B61">
        <w:rPr>
          <w:rFonts w:ascii="Times New Roman" w:hAnsi="Times New Roman" w:cs="Times New Roman"/>
          <w:sz w:val="24"/>
          <w:szCs w:val="24"/>
        </w:rPr>
        <w:t xml:space="preserve">Council </w:t>
      </w:r>
      <w:r w:rsidR="00B0385C" w:rsidRPr="00356B61">
        <w:rPr>
          <w:rFonts w:ascii="Times New Roman" w:hAnsi="Times New Roman" w:cs="Times New Roman"/>
          <w:sz w:val="24"/>
          <w:szCs w:val="24"/>
        </w:rPr>
        <w:t xml:space="preserve"> </w:t>
      </w:r>
      <w:r w:rsidRPr="00356B61">
        <w:rPr>
          <w:rFonts w:ascii="Times New Roman" w:hAnsi="Times New Roman" w:cs="Times New Roman"/>
          <w:sz w:val="24"/>
          <w:szCs w:val="24"/>
        </w:rPr>
        <w:t>may—</w:t>
      </w:r>
    </w:p>
    <w:p w14:paraId="0A203CA3" w14:textId="77777777" w:rsidR="00B31DF5" w:rsidRPr="00356B61" w:rsidRDefault="00B31DF5" w:rsidP="00356B61">
      <w:pPr>
        <w:pStyle w:val="ListParagraph"/>
        <w:numPr>
          <w:ilvl w:val="0"/>
          <w:numId w:val="25"/>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grant permission subject to such conditions as it may impose; or</w:t>
      </w:r>
    </w:p>
    <w:p w14:paraId="11C2F4DC" w14:textId="77777777" w:rsidR="00B31DF5" w:rsidRPr="00356B61" w:rsidRDefault="00B31DF5" w:rsidP="00356B61">
      <w:pPr>
        <w:pStyle w:val="ListParagraph"/>
        <w:numPr>
          <w:ilvl w:val="0"/>
          <w:numId w:val="25"/>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refuse to grant permission.</w:t>
      </w:r>
    </w:p>
    <w:p w14:paraId="7F3865DF" w14:textId="25F4BC3A" w:rsidR="00B31DF5" w:rsidRPr="00356B61" w:rsidRDefault="00B31DF5" w:rsidP="00356B61">
      <w:pPr>
        <w:pStyle w:val="ListParagraph"/>
        <w:numPr>
          <w:ilvl w:val="0"/>
          <w:numId w:val="28"/>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 </w:t>
      </w:r>
      <w:r w:rsidR="00244D19" w:rsidRPr="00356B61">
        <w:rPr>
          <w:rFonts w:ascii="Times New Roman" w:hAnsi="Times New Roman"/>
          <w:sz w:val="24"/>
          <w:szCs w:val="24"/>
        </w:rPr>
        <w:t xml:space="preserve">Council </w:t>
      </w:r>
      <w:r w:rsidRPr="00356B61">
        <w:rPr>
          <w:rFonts w:ascii="Times New Roman" w:hAnsi="Times New Roman"/>
          <w:sz w:val="24"/>
          <w:szCs w:val="24"/>
        </w:rPr>
        <w:t xml:space="preserve"> may at </w:t>
      </w:r>
      <w:r w:rsidR="00B0385C" w:rsidRPr="00356B61">
        <w:rPr>
          <w:rFonts w:ascii="Times New Roman" w:hAnsi="Times New Roman"/>
          <w:sz w:val="24"/>
          <w:szCs w:val="24"/>
        </w:rPr>
        <w:t>any time</w:t>
      </w:r>
      <w:r w:rsidRPr="00356B61">
        <w:rPr>
          <w:rFonts w:ascii="Times New Roman" w:hAnsi="Times New Roman"/>
          <w:sz w:val="24"/>
          <w:szCs w:val="24"/>
        </w:rPr>
        <w:t xml:space="preserve"> restrict the number of advertisement signs on any building, land, road or public place.</w:t>
      </w:r>
    </w:p>
    <w:p w14:paraId="4147494F" w14:textId="48877F7B" w:rsidR="00B31DF5" w:rsidRPr="00356B61" w:rsidRDefault="00B31DF5" w:rsidP="00356B61">
      <w:pPr>
        <w:autoSpaceDE w:val="0"/>
        <w:autoSpaceDN w:val="0"/>
        <w:adjustRightInd w:val="0"/>
        <w:spacing w:after="0" w:line="276" w:lineRule="auto"/>
        <w:ind w:left="720"/>
        <w:jc w:val="both"/>
        <w:rPr>
          <w:rFonts w:ascii="Times New Roman" w:hAnsi="Times New Roman" w:cs="Times New Roman"/>
          <w:sz w:val="24"/>
          <w:szCs w:val="24"/>
        </w:rPr>
      </w:pPr>
      <w:r w:rsidRPr="00356B61">
        <w:rPr>
          <w:rFonts w:ascii="Times New Roman" w:hAnsi="Times New Roman" w:cs="Times New Roman"/>
          <w:sz w:val="24"/>
          <w:szCs w:val="24"/>
        </w:rPr>
        <w:lastRenderedPageBreak/>
        <w:t xml:space="preserve">(4) The </w:t>
      </w:r>
      <w:r w:rsidR="00244D19" w:rsidRPr="00356B61">
        <w:rPr>
          <w:rFonts w:ascii="Times New Roman" w:hAnsi="Times New Roman" w:cs="Times New Roman"/>
          <w:sz w:val="24"/>
          <w:szCs w:val="24"/>
        </w:rPr>
        <w:t xml:space="preserve">Council </w:t>
      </w:r>
      <w:r w:rsidR="00B0385C" w:rsidRPr="00356B61">
        <w:rPr>
          <w:rFonts w:ascii="Times New Roman" w:hAnsi="Times New Roman" w:cs="Times New Roman"/>
          <w:sz w:val="24"/>
          <w:szCs w:val="24"/>
        </w:rPr>
        <w:t xml:space="preserve"> </w:t>
      </w:r>
      <w:r w:rsidRPr="00356B61">
        <w:rPr>
          <w:rFonts w:ascii="Times New Roman" w:hAnsi="Times New Roman" w:cs="Times New Roman"/>
          <w:sz w:val="24"/>
          <w:szCs w:val="24"/>
        </w:rPr>
        <w:t>may at any time revoke any permission granted in terms of subsection (2) or alter any conditions imposed in connection with the grant of such permission.</w:t>
      </w:r>
    </w:p>
    <w:p w14:paraId="66D43529" w14:textId="54FAA228" w:rsidR="00B31DF5" w:rsidRPr="00356B61" w:rsidRDefault="00B31DF5" w:rsidP="00356B61">
      <w:pPr>
        <w:autoSpaceDE w:val="0"/>
        <w:autoSpaceDN w:val="0"/>
        <w:adjustRightInd w:val="0"/>
        <w:spacing w:after="0" w:line="276" w:lineRule="auto"/>
        <w:ind w:left="720"/>
        <w:jc w:val="both"/>
        <w:rPr>
          <w:rFonts w:ascii="Times New Roman" w:hAnsi="Times New Roman" w:cs="Times New Roman"/>
          <w:sz w:val="24"/>
          <w:szCs w:val="24"/>
        </w:rPr>
      </w:pPr>
      <w:r w:rsidRPr="00356B61">
        <w:rPr>
          <w:rFonts w:ascii="Times New Roman" w:hAnsi="Times New Roman" w:cs="Times New Roman"/>
          <w:sz w:val="24"/>
          <w:szCs w:val="24"/>
        </w:rPr>
        <w:t xml:space="preserve">(5) Where the </w:t>
      </w:r>
      <w:r w:rsidR="00477793" w:rsidRPr="00356B61">
        <w:rPr>
          <w:rFonts w:ascii="Times New Roman" w:hAnsi="Times New Roman" w:cs="Times New Roman"/>
          <w:sz w:val="24"/>
          <w:szCs w:val="24"/>
        </w:rPr>
        <w:t>Council has</w:t>
      </w:r>
      <w:r w:rsidRPr="00356B61">
        <w:rPr>
          <w:rFonts w:ascii="Times New Roman" w:hAnsi="Times New Roman" w:cs="Times New Roman"/>
          <w:sz w:val="24"/>
          <w:szCs w:val="24"/>
        </w:rPr>
        <w:t xml:space="preserve"> revoked any permission granted in terms of subsection (2), the applicant shall be responsible for the removal of the advertisements.</w:t>
      </w:r>
    </w:p>
    <w:p w14:paraId="76086173" w14:textId="4683D923" w:rsidR="00B31DF5" w:rsidRPr="00356B61" w:rsidRDefault="00B31DF5" w:rsidP="00356B61">
      <w:pPr>
        <w:autoSpaceDE w:val="0"/>
        <w:autoSpaceDN w:val="0"/>
        <w:adjustRightInd w:val="0"/>
        <w:spacing w:after="0" w:line="276" w:lineRule="auto"/>
        <w:ind w:left="720"/>
        <w:jc w:val="both"/>
        <w:rPr>
          <w:rFonts w:ascii="Times New Roman" w:hAnsi="Times New Roman" w:cs="Times New Roman"/>
          <w:sz w:val="24"/>
          <w:szCs w:val="24"/>
        </w:rPr>
      </w:pPr>
      <w:r w:rsidRPr="00356B61">
        <w:rPr>
          <w:rFonts w:ascii="Times New Roman" w:hAnsi="Times New Roman" w:cs="Times New Roman"/>
          <w:sz w:val="24"/>
          <w:szCs w:val="24"/>
        </w:rPr>
        <w:t xml:space="preserve">(6) </w:t>
      </w:r>
      <w:r w:rsidR="00477793" w:rsidRPr="00356B61">
        <w:rPr>
          <w:rFonts w:ascii="Times New Roman" w:hAnsi="Times New Roman" w:cs="Times New Roman"/>
          <w:sz w:val="24"/>
          <w:szCs w:val="24"/>
        </w:rPr>
        <w:t>Council may</w:t>
      </w:r>
      <w:r w:rsidRPr="00356B61">
        <w:rPr>
          <w:rFonts w:ascii="Times New Roman" w:hAnsi="Times New Roman" w:cs="Times New Roman"/>
          <w:sz w:val="24"/>
          <w:szCs w:val="24"/>
        </w:rPr>
        <w:t xml:space="preserve"> charge a fee for the application and a deposit</w:t>
      </w:r>
      <w:r w:rsidR="007E0791" w:rsidRPr="00356B61">
        <w:rPr>
          <w:rFonts w:ascii="Times New Roman" w:hAnsi="Times New Roman" w:cs="Times New Roman"/>
          <w:sz w:val="24"/>
          <w:szCs w:val="24"/>
        </w:rPr>
        <w:t xml:space="preserve"> </w:t>
      </w:r>
      <w:r w:rsidRPr="00356B61">
        <w:rPr>
          <w:rFonts w:ascii="Times New Roman" w:hAnsi="Times New Roman" w:cs="Times New Roman"/>
          <w:sz w:val="24"/>
          <w:szCs w:val="24"/>
        </w:rPr>
        <w:t>charge against the possible cost of removal should the applicant fail</w:t>
      </w:r>
      <w:r w:rsidR="0024452B" w:rsidRPr="00356B61">
        <w:rPr>
          <w:rFonts w:ascii="Times New Roman" w:hAnsi="Times New Roman" w:cs="Times New Roman"/>
          <w:sz w:val="24"/>
          <w:szCs w:val="24"/>
        </w:rPr>
        <w:t xml:space="preserve"> </w:t>
      </w:r>
      <w:r w:rsidRPr="00356B61">
        <w:rPr>
          <w:rFonts w:ascii="Times New Roman" w:hAnsi="Times New Roman" w:cs="Times New Roman"/>
          <w:sz w:val="24"/>
          <w:szCs w:val="24"/>
        </w:rPr>
        <w:t>to remove adverti</w:t>
      </w:r>
      <w:r w:rsidR="00DC1A68" w:rsidRPr="00356B61">
        <w:rPr>
          <w:rFonts w:ascii="Times New Roman" w:hAnsi="Times New Roman" w:cs="Times New Roman"/>
          <w:sz w:val="24"/>
          <w:szCs w:val="24"/>
        </w:rPr>
        <w:t>sements as required by section 8</w:t>
      </w:r>
      <w:r w:rsidRPr="00356B61">
        <w:rPr>
          <w:rFonts w:ascii="Times New Roman" w:hAnsi="Times New Roman" w:cs="Times New Roman"/>
          <w:sz w:val="24"/>
          <w:szCs w:val="24"/>
        </w:rPr>
        <w:t>.</w:t>
      </w:r>
    </w:p>
    <w:p w14:paraId="373DE088" w14:textId="5BDB92ED" w:rsidR="004540C7" w:rsidRPr="00356B61" w:rsidRDefault="004540C7" w:rsidP="00356B61">
      <w:pPr>
        <w:autoSpaceDE w:val="0"/>
        <w:autoSpaceDN w:val="0"/>
        <w:adjustRightInd w:val="0"/>
        <w:spacing w:after="0" w:line="276" w:lineRule="auto"/>
        <w:ind w:left="720"/>
        <w:jc w:val="both"/>
        <w:rPr>
          <w:rFonts w:ascii="Times New Roman" w:hAnsi="Times New Roman" w:cs="Times New Roman"/>
          <w:sz w:val="24"/>
          <w:szCs w:val="24"/>
        </w:rPr>
      </w:pPr>
    </w:p>
    <w:p w14:paraId="2B8F594F" w14:textId="77777777" w:rsidR="00DC1A68" w:rsidRPr="00356B61" w:rsidRDefault="004540C7" w:rsidP="00356B61">
      <w:pPr>
        <w:autoSpaceDE w:val="0"/>
        <w:autoSpaceDN w:val="0"/>
        <w:adjustRightInd w:val="0"/>
        <w:spacing w:after="0" w:line="276" w:lineRule="auto"/>
        <w:ind w:left="720"/>
        <w:jc w:val="both"/>
        <w:rPr>
          <w:rFonts w:ascii="Times New Roman" w:hAnsi="Times New Roman" w:cs="Times New Roman"/>
          <w:i/>
          <w:sz w:val="24"/>
          <w:szCs w:val="24"/>
        </w:rPr>
      </w:pPr>
      <w:r w:rsidRPr="00356B61">
        <w:rPr>
          <w:rFonts w:ascii="Times New Roman" w:hAnsi="Times New Roman" w:cs="Times New Roman"/>
          <w:i/>
          <w:sz w:val="24"/>
          <w:szCs w:val="24"/>
        </w:rPr>
        <w:t>Rental of Council billboard space</w:t>
      </w:r>
    </w:p>
    <w:p w14:paraId="3561F5A8" w14:textId="4F989905" w:rsidR="00DC1A68" w:rsidRPr="00356B61" w:rsidRDefault="00DC1A68" w:rsidP="00356B61">
      <w:pPr>
        <w:pStyle w:val="ListParagraph"/>
        <w:numPr>
          <w:ilvl w:val="0"/>
          <w:numId w:val="1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(1) Any person who intends to </w:t>
      </w:r>
      <w:r w:rsidR="00C70E0E" w:rsidRPr="00356B61">
        <w:rPr>
          <w:rFonts w:ascii="Times New Roman" w:hAnsi="Times New Roman"/>
          <w:sz w:val="24"/>
          <w:szCs w:val="24"/>
        </w:rPr>
        <w:t>rent billboard space</w:t>
      </w:r>
      <w:r w:rsidRPr="00356B61">
        <w:rPr>
          <w:rFonts w:ascii="Times New Roman" w:hAnsi="Times New Roman"/>
          <w:sz w:val="24"/>
          <w:szCs w:val="24"/>
        </w:rPr>
        <w:t xml:space="preserve"> in the Council area shall make application in writing thereof to the Council  setting out details of the advertisements concerned, their number and their intended location.</w:t>
      </w:r>
    </w:p>
    <w:p w14:paraId="0A19EC3A" w14:textId="77777777" w:rsidR="00DC1A68" w:rsidRPr="00356B61" w:rsidRDefault="00DC1A68" w:rsidP="00356B61">
      <w:pPr>
        <w:autoSpaceDE w:val="0"/>
        <w:autoSpaceDN w:val="0"/>
        <w:adjustRightInd w:val="0"/>
        <w:spacing w:after="0" w:line="276" w:lineRule="auto"/>
        <w:ind w:firstLine="720"/>
        <w:jc w:val="both"/>
        <w:rPr>
          <w:rFonts w:ascii="Times New Roman" w:hAnsi="Times New Roman" w:cs="Times New Roman"/>
          <w:sz w:val="24"/>
          <w:szCs w:val="24"/>
        </w:rPr>
      </w:pPr>
      <w:r w:rsidRPr="00356B61">
        <w:rPr>
          <w:rFonts w:ascii="Times New Roman" w:hAnsi="Times New Roman" w:cs="Times New Roman"/>
          <w:sz w:val="24"/>
          <w:szCs w:val="24"/>
        </w:rPr>
        <w:t xml:space="preserve">  (2) Upon receipt of an application in terms of subsection (1), the Council  may—</w:t>
      </w:r>
    </w:p>
    <w:p w14:paraId="1F881768" w14:textId="77777777" w:rsidR="00DC1A68" w:rsidRPr="00356B61" w:rsidRDefault="00DC1A68" w:rsidP="00356B61">
      <w:pPr>
        <w:pStyle w:val="ListParagraph"/>
        <w:numPr>
          <w:ilvl w:val="0"/>
          <w:numId w:val="25"/>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grant permission subject to such conditions as it may impose; or</w:t>
      </w:r>
    </w:p>
    <w:p w14:paraId="42F6BC4F" w14:textId="77777777" w:rsidR="00DC1A68" w:rsidRPr="00356B61" w:rsidRDefault="00DC1A68" w:rsidP="00356B61">
      <w:pPr>
        <w:pStyle w:val="ListParagraph"/>
        <w:numPr>
          <w:ilvl w:val="0"/>
          <w:numId w:val="25"/>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refuse to grant permission.</w:t>
      </w:r>
    </w:p>
    <w:p w14:paraId="0EA30023" w14:textId="46462B1A" w:rsidR="00DC1A68" w:rsidRPr="00356B61" w:rsidRDefault="00DC1A68" w:rsidP="00356B61">
      <w:pPr>
        <w:pStyle w:val="ListParagraph"/>
        <w:numPr>
          <w:ilvl w:val="0"/>
          <w:numId w:val="28"/>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 Council  may at any time restrict the number of advertisement</w:t>
      </w:r>
      <w:r w:rsidR="00C70E0E" w:rsidRPr="00356B61">
        <w:rPr>
          <w:rFonts w:ascii="Times New Roman" w:hAnsi="Times New Roman"/>
          <w:sz w:val="24"/>
          <w:szCs w:val="24"/>
        </w:rPr>
        <w:t xml:space="preserve">s </w:t>
      </w:r>
      <w:r w:rsidRPr="00356B61">
        <w:rPr>
          <w:rFonts w:ascii="Times New Roman" w:hAnsi="Times New Roman"/>
          <w:sz w:val="24"/>
          <w:szCs w:val="24"/>
        </w:rPr>
        <w:t xml:space="preserve"> </w:t>
      </w:r>
      <w:r w:rsidR="00C70E0E" w:rsidRPr="00356B61">
        <w:rPr>
          <w:rFonts w:ascii="Times New Roman" w:hAnsi="Times New Roman"/>
          <w:sz w:val="24"/>
          <w:szCs w:val="24"/>
        </w:rPr>
        <w:t>on one billboard</w:t>
      </w:r>
      <w:r w:rsidRPr="00356B61">
        <w:rPr>
          <w:rFonts w:ascii="Times New Roman" w:hAnsi="Times New Roman"/>
          <w:sz w:val="24"/>
          <w:szCs w:val="24"/>
        </w:rPr>
        <w:t>.</w:t>
      </w:r>
    </w:p>
    <w:p w14:paraId="1E490599" w14:textId="77777777" w:rsidR="00DC1A68" w:rsidRPr="00356B61" w:rsidRDefault="00DC1A68" w:rsidP="00356B61">
      <w:pPr>
        <w:autoSpaceDE w:val="0"/>
        <w:autoSpaceDN w:val="0"/>
        <w:adjustRightInd w:val="0"/>
        <w:spacing w:after="0" w:line="276" w:lineRule="auto"/>
        <w:ind w:left="720"/>
        <w:jc w:val="both"/>
        <w:rPr>
          <w:rFonts w:ascii="Times New Roman" w:hAnsi="Times New Roman" w:cs="Times New Roman"/>
          <w:sz w:val="24"/>
          <w:szCs w:val="24"/>
        </w:rPr>
      </w:pPr>
      <w:r w:rsidRPr="00356B61">
        <w:rPr>
          <w:rFonts w:ascii="Times New Roman" w:hAnsi="Times New Roman" w:cs="Times New Roman"/>
          <w:sz w:val="24"/>
          <w:szCs w:val="24"/>
        </w:rPr>
        <w:t>(4) The Council  may at any time revoke any permission granted in terms of subsection (2) or alter any conditions imposed in connection with the grant of such permission.</w:t>
      </w:r>
    </w:p>
    <w:p w14:paraId="726891F9" w14:textId="77777777" w:rsidR="00DC1A68" w:rsidRPr="00356B61" w:rsidRDefault="00DC1A68" w:rsidP="00356B61">
      <w:pPr>
        <w:autoSpaceDE w:val="0"/>
        <w:autoSpaceDN w:val="0"/>
        <w:adjustRightInd w:val="0"/>
        <w:spacing w:after="0" w:line="276" w:lineRule="auto"/>
        <w:ind w:left="720"/>
        <w:jc w:val="both"/>
        <w:rPr>
          <w:rFonts w:ascii="Times New Roman" w:hAnsi="Times New Roman" w:cs="Times New Roman"/>
          <w:sz w:val="24"/>
          <w:szCs w:val="24"/>
        </w:rPr>
      </w:pPr>
      <w:r w:rsidRPr="00356B61">
        <w:rPr>
          <w:rFonts w:ascii="Times New Roman" w:hAnsi="Times New Roman" w:cs="Times New Roman"/>
          <w:sz w:val="24"/>
          <w:szCs w:val="24"/>
        </w:rPr>
        <w:t>(5) Where the Council has revoked any permission granted in terms of subsection (2), the applicant shall be responsible for the removal of the advertisements.</w:t>
      </w:r>
    </w:p>
    <w:p w14:paraId="30B50408" w14:textId="27D9C477" w:rsidR="00DC1A68" w:rsidRPr="00356B61" w:rsidRDefault="00DC1A68" w:rsidP="00356B61">
      <w:pPr>
        <w:autoSpaceDE w:val="0"/>
        <w:autoSpaceDN w:val="0"/>
        <w:adjustRightInd w:val="0"/>
        <w:spacing w:after="0" w:line="276" w:lineRule="auto"/>
        <w:ind w:left="720"/>
        <w:jc w:val="both"/>
        <w:rPr>
          <w:rFonts w:ascii="Times New Roman" w:hAnsi="Times New Roman" w:cs="Times New Roman"/>
          <w:sz w:val="24"/>
          <w:szCs w:val="24"/>
        </w:rPr>
      </w:pPr>
      <w:r w:rsidRPr="00356B61">
        <w:rPr>
          <w:rFonts w:ascii="Times New Roman" w:hAnsi="Times New Roman" w:cs="Times New Roman"/>
          <w:sz w:val="24"/>
          <w:szCs w:val="24"/>
        </w:rPr>
        <w:t>(6) Council may charge a fee for the application and a deposit charge against the possible cost of removal should the applicant fail to remove adverti</w:t>
      </w:r>
      <w:r w:rsidR="00C70E0E" w:rsidRPr="00356B61">
        <w:rPr>
          <w:rFonts w:ascii="Times New Roman" w:hAnsi="Times New Roman" w:cs="Times New Roman"/>
          <w:sz w:val="24"/>
          <w:szCs w:val="24"/>
        </w:rPr>
        <w:t>sements as required by section 8</w:t>
      </w:r>
      <w:r w:rsidRPr="00356B61">
        <w:rPr>
          <w:rFonts w:ascii="Times New Roman" w:hAnsi="Times New Roman" w:cs="Times New Roman"/>
          <w:sz w:val="24"/>
          <w:szCs w:val="24"/>
        </w:rPr>
        <w:t>.</w:t>
      </w:r>
    </w:p>
    <w:p w14:paraId="11A07FEB" w14:textId="7932C3D2" w:rsidR="004540C7" w:rsidRPr="00356B61" w:rsidRDefault="004540C7" w:rsidP="00356B61">
      <w:pPr>
        <w:autoSpaceDE w:val="0"/>
        <w:autoSpaceDN w:val="0"/>
        <w:adjustRightInd w:val="0"/>
        <w:spacing w:after="0" w:line="276" w:lineRule="auto"/>
        <w:ind w:left="720"/>
        <w:jc w:val="both"/>
        <w:rPr>
          <w:rFonts w:ascii="Times New Roman" w:hAnsi="Times New Roman" w:cs="Times New Roman"/>
          <w:i/>
          <w:sz w:val="24"/>
          <w:szCs w:val="24"/>
        </w:rPr>
      </w:pPr>
      <w:r w:rsidRPr="00356B61">
        <w:rPr>
          <w:rFonts w:ascii="Times New Roman" w:hAnsi="Times New Roman" w:cs="Times New Roman"/>
          <w:i/>
          <w:sz w:val="24"/>
          <w:szCs w:val="24"/>
        </w:rPr>
        <w:t xml:space="preserve"> </w:t>
      </w:r>
    </w:p>
    <w:p w14:paraId="3A8F66C6" w14:textId="77777777" w:rsidR="00B31DF5" w:rsidRPr="00356B61" w:rsidRDefault="00B31DF5" w:rsidP="00356B61">
      <w:pPr>
        <w:autoSpaceDE w:val="0"/>
        <w:autoSpaceDN w:val="0"/>
        <w:adjustRightInd w:val="0"/>
        <w:spacing w:after="0" w:line="276" w:lineRule="auto"/>
        <w:ind w:left="360"/>
        <w:jc w:val="both"/>
        <w:rPr>
          <w:rFonts w:ascii="Times New Roman" w:hAnsi="Times New Roman" w:cs="Times New Roman"/>
          <w:sz w:val="24"/>
          <w:szCs w:val="24"/>
        </w:rPr>
      </w:pPr>
    </w:p>
    <w:p w14:paraId="2A668649" w14:textId="77777777" w:rsidR="00B31DF5" w:rsidRPr="00356B61" w:rsidRDefault="00B31DF5"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r w:rsidRPr="00356B61">
        <w:rPr>
          <w:rFonts w:ascii="Times New Roman" w:hAnsi="Times New Roman" w:cs="Times New Roman"/>
          <w:i/>
          <w:iCs/>
          <w:sz w:val="24"/>
          <w:szCs w:val="24"/>
        </w:rPr>
        <w:t>Removal of advertisements</w:t>
      </w:r>
    </w:p>
    <w:p w14:paraId="3A3A5585" w14:textId="03953D73" w:rsidR="00B31DF5" w:rsidRPr="00356B61" w:rsidRDefault="00B31DF5" w:rsidP="00356B61">
      <w:pPr>
        <w:pStyle w:val="ListParagraph"/>
        <w:numPr>
          <w:ilvl w:val="0"/>
          <w:numId w:val="1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(1) Any person granted permission to display an advertisement, for an event shall remove all advertisements within </w:t>
      </w:r>
      <w:r w:rsidR="00FB438A" w:rsidRPr="00356B61">
        <w:rPr>
          <w:rFonts w:ascii="Times New Roman" w:hAnsi="Times New Roman"/>
          <w:sz w:val="24"/>
          <w:szCs w:val="24"/>
        </w:rPr>
        <w:t>twenty-four</w:t>
      </w:r>
      <w:r w:rsidRPr="00356B61">
        <w:rPr>
          <w:rFonts w:ascii="Times New Roman" w:hAnsi="Times New Roman"/>
          <w:sz w:val="24"/>
          <w:szCs w:val="24"/>
        </w:rPr>
        <w:t xml:space="preserve"> hours</w:t>
      </w:r>
      <w:r w:rsidR="0024452B" w:rsidRPr="00356B61">
        <w:rPr>
          <w:rFonts w:ascii="Times New Roman" w:hAnsi="Times New Roman"/>
          <w:sz w:val="24"/>
          <w:szCs w:val="24"/>
        </w:rPr>
        <w:t xml:space="preserve"> </w:t>
      </w:r>
      <w:r w:rsidRPr="00356B61">
        <w:rPr>
          <w:rFonts w:ascii="Times New Roman" w:hAnsi="Times New Roman"/>
          <w:sz w:val="24"/>
          <w:szCs w:val="24"/>
        </w:rPr>
        <w:t>after the event.</w:t>
      </w:r>
    </w:p>
    <w:p w14:paraId="6AEF8F3A" w14:textId="091ECFFB" w:rsidR="00B31DF5" w:rsidRPr="00356B61" w:rsidRDefault="0024452B" w:rsidP="00356B61">
      <w:pPr>
        <w:pStyle w:val="ListParagraph"/>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  </w:t>
      </w:r>
      <w:r w:rsidR="00B31DF5" w:rsidRPr="00356B61">
        <w:rPr>
          <w:rFonts w:ascii="Times New Roman" w:hAnsi="Times New Roman"/>
          <w:sz w:val="24"/>
          <w:szCs w:val="24"/>
        </w:rPr>
        <w:t>(2)</w:t>
      </w:r>
      <w:r w:rsidR="000C5F68" w:rsidRPr="00356B61">
        <w:rPr>
          <w:rFonts w:ascii="Times New Roman" w:hAnsi="Times New Roman"/>
          <w:sz w:val="24"/>
          <w:szCs w:val="24"/>
        </w:rPr>
        <w:t xml:space="preserve"> </w:t>
      </w:r>
      <w:r w:rsidR="00F23FDB" w:rsidRPr="00356B61">
        <w:rPr>
          <w:rFonts w:ascii="Times New Roman" w:hAnsi="Times New Roman"/>
          <w:sz w:val="24"/>
          <w:szCs w:val="24"/>
        </w:rPr>
        <w:t xml:space="preserve">The </w:t>
      </w:r>
      <w:r w:rsidR="00244D19" w:rsidRPr="00356B61">
        <w:rPr>
          <w:rFonts w:ascii="Times New Roman" w:hAnsi="Times New Roman"/>
          <w:sz w:val="24"/>
          <w:szCs w:val="24"/>
        </w:rPr>
        <w:t xml:space="preserve">Council </w:t>
      </w:r>
      <w:r w:rsidR="00B31DF5" w:rsidRPr="00356B61">
        <w:rPr>
          <w:rFonts w:ascii="Times New Roman" w:hAnsi="Times New Roman"/>
          <w:sz w:val="24"/>
          <w:szCs w:val="24"/>
        </w:rPr>
        <w:t xml:space="preserve"> shall remove an advertisement-</w:t>
      </w:r>
    </w:p>
    <w:p w14:paraId="0356A1F4" w14:textId="56EE6C79" w:rsidR="00B31DF5" w:rsidRPr="00356B61" w:rsidRDefault="00B31DF5" w:rsidP="00356B61">
      <w:pPr>
        <w:pStyle w:val="ListParagraph"/>
        <w:numPr>
          <w:ilvl w:val="0"/>
          <w:numId w:val="27"/>
        </w:numPr>
        <w:jc w:val="both"/>
        <w:rPr>
          <w:rFonts w:ascii="Times New Roman" w:hAnsi="Times New Roman"/>
          <w:sz w:val="24"/>
          <w:szCs w:val="24"/>
        </w:rPr>
      </w:pPr>
      <w:r w:rsidRPr="00356B61">
        <w:rPr>
          <w:rFonts w:ascii="Times New Roman" w:hAnsi="Times New Roman"/>
          <w:sz w:val="24"/>
          <w:szCs w:val="24"/>
        </w:rPr>
        <w:t xml:space="preserve">erected without the approval </w:t>
      </w:r>
      <w:r w:rsidR="00244D19" w:rsidRPr="00356B61">
        <w:rPr>
          <w:rFonts w:ascii="Times New Roman" w:hAnsi="Times New Roman"/>
          <w:sz w:val="24"/>
          <w:szCs w:val="24"/>
        </w:rPr>
        <w:t>of Council</w:t>
      </w:r>
      <w:r w:rsidR="0024452B" w:rsidRPr="00356B61">
        <w:rPr>
          <w:rFonts w:ascii="Times New Roman" w:hAnsi="Times New Roman"/>
          <w:sz w:val="24"/>
          <w:szCs w:val="24"/>
        </w:rPr>
        <w:t xml:space="preserve"> </w:t>
      </w:r>
      <w:r w:rsidRPr="00356B61">
        <w:rPr>
          <w:rFonts w:ascii="Times New Roman" w:hAnsi="Times New Roman"/>
          <w:sz w:val="24"/>
          <w:szCs w:val="24"/>
        </w:rPr>
        <w:t>or</w:t>
      </w:r>
    </w:p>
    <w:p w14:paraId="2D8FC71D" w14:textId="77777777" w:rsidR="00B31DF5" w:rsidRPr="00356B61" w:rsidRDefault="00B31DF5" w:rsidP="00356B61">
      <w:pPr>
        <w:pStyle w:val="ListParagraph"/>
        <w:numPr>
          <w:ilvl w:val="0"/>
          <w:numId w:val="27"/>
        </w:numPr>
        <w:jc w:val="both"/>
        <w:rPr>
          <w:rFonts w:ascii="Times New Roman" w:hAnsi="Times New Roman"/>
          <w:sz w:val="24"/>
          <w:szCs w:val="24"/>
        </w:rPr>
      </w:pPr>
      <w:r w:rsidRPr="00356B61">
        <w:rPr>
          <w:rFonts w:ascii="Times New Roman" w:hAnsi="Times New Roman"/>
          <w:sz w:val="24"/>
          <w:szCs w:val="24"/>
        </w:rPr>
        <w:t>which does not comply with the provisions of these by-laws; or</w:t>
      </w:r>
    </w:p>
    <w:p w14:paraId="7FD66338" w14:textId="64FA7289" w:rsidR="00B31DF5" w:rsidRPr="00356B61" w:rsidRDefault="00B31DF5" w:rsidP="00356B61">
      <w:pPr>
        <w:pStyle w:val="ListParagraph"/>
        <w:numPr>
          <w:ilvl w:val="0"/>
          <w:numId w:val="27"/>
        </w:numPr>
        <w:jc w:val="both"/>
        <w:rPr>
          <w:rFonts w:ascii="Times New Roman" w:hAnsi="Times New Roman"/>
          <w:sz w:val="24"/>
          <w:szCs w:val="24"/>
        </w:rPr>
      </w:pPr>
      <w:r w:rsidRPr="00356B61">
        <w:rPr>
          <w:rFonts w:ascii="Times New Roman" w:hAnsi="Times New Roman"/>
          <w:sz w:val="24"/>
          <w:szCs w:val="24"/>
        </w:rPr>
        <w:t>which in the opinion of the</w:t>
      </w:r>
      <w:r w:rsidR="00F23FDB" w:rsidRPr="00356B61">
        <w:rPr>
          <w:rFonts w:ascii="Times New Roman" w:hAnsi="Times New Roman"/>
          <w:sz w:val="24"/>
          <w:szCs w:val="24"/>
        </w:rPr>
        <w:t xml:space="preserve"> </w:t>
      </w:r>
      <w:r w:rsidR="00387BE4" w:rsidRPr="00356B61">
        <w:rPr>
          <w:rFonts w:ascii="Times New Roman" w:hAnsi="Times New Roman"/>
          <w:sz w:val="24"/>
          <w:szCs w:val="24"/>
        </w:rPr>
        <w:t xml:space="preserve">Authorised person </w:t>
      </w:r>
      <w:r w:rsidR="00244D19" w:rsidRPr="00356B61">
        <w:rPr>
          <w:rFonts w:ascii="Times New Roman" w:hAnsi="Times New Roman"/>
          <w:sz w:val="24"/>
          <w:szCs w:val="24"/>
        </w:rPr>
        <w:t>or Chief Executive Officer</w:t>
      </w:r>
      <w:r w:rsidR="00F23FDB" w:rsidRPr="00356B61">
        <w:rPr>
          <w:rFonts w:ascii="Times New Roman" w:hAnsi="Times New Roman"/>
          <w:sz w:val="24"/>
          <w:szCs w:val="24"/>
        </w:rPr>
        <w:t xml:space="preserve"> </w:t>
      </w:r>
      <w:r w:rsidRPr="00356B61">
        <w:rPr>
          <w:rFonts w:ascii="Times New Roman" w:hAnsi="Times New Roman"/>
          <w:sz w:val="24"/>
          <w:szCs w:val="24"/>
        </w:rPr>
        <w:t xml:space="preserve">  is a danger to traffic or the public; or</w:t>
      </w:r>
    </w:p>
    <w:p w14:paraId="5EA96AAE" w14:textId="27BA0E5F" w:rsidR="00B31DF5" w:rsidRPr="00356B61" w:rsidRDefault="00B31DF5" w:rsidP="00356B61">
      <w:pPr>
        <w:pStyle w:val="ListParagraph"/>
        <w:numPr>
          <w:ilvl w:val="0"/>
          <w:numId w:val="27"/>
        </w:numPr>
        <w:jc w:val="both"/>
        <w:rPr>
          <w:rFonts w:ascii="Times New Roman" w:hAnsi="Times New Roman"/>
          <w:sz w:val="24"/>
          <w:szCs w:val="24"/>
        </w:rPr>
      </w:pPr>
      <w:r w:rsidRPr="00356B61">
        <w:rPr>
          <w:rFonts w:ascii="Times New Roman" w:hAnsi="Times New Roman"/>
          <w:sz w:val="24"/>
          <w:szCs w:val="24"/>
        </w:rPr>
        <w:t xml:space="preserve">which is possessed of an intensity of illumination which in the opinion of the </w:t>
      </w:r>
      <w:r w:rsidR="00387BE4" w:rsidRPr="00356B61">
        <w:rPr>
          <w:rFonts w:ascii="Times New Roman" w:hAnsi="Times New Roman"/>
          <w:sz w:val="24"/>
          <w:szCs w:val="24"/>
        </w:rPr>
        <w:t xml:space="preserve">Authorised person </w:t>
      </w:r>
      <w:r w:rsidR="00244D19" w:rsidRPr="00356B61">
        <w:rPr>
          <w:rFonts w:ascii="Times New Roman" w:hAnsi="Times New Roman"/>
          <w:sz w:val="24"/>
          <w:szCs w:val="24"/>
        </w:rPr>
        <w:t>or Chief Executive Officer</w:t>
      </w:r>
      <w:r w:rsidRPr="00356B61">
        <w:rPr>
          <w:rFonts w:ascii="Times New Roman" w:hAnsi="Times New Roman"/>
          <w:sz w:val="24"/>
          <w:szCs w:val="24"/>
        </w:rPr>
        <w:t xml:space="preserve"> disturbs or is likely to disturb the occupiers of adjoining property or the public; or</w:t>
      </w:r>
    </w:p>
    <w:p w14:paraId="246E817C" w14:textId="4CEF0077" w:rsidR="00B31DF5" w:rsidRPr="00356B61" w:rsidRDefault="00B31DF5" w:rsidP="00356B61">
      <w:pPr>
        <w:pStyle w:val="ListParagraph"/>
        <w:numPr>
          <w:ilvl w:val="0"/>
          <w:numId w:val="27"/>
        </w:numPr>
        <w:jc w:val="both"/>
        <w:rPr>
          <w:rFonts w:ascii="Times New Roman" w:hAnsi="Times New Roman"/>
          <w:sz w:val="24"/>
          <w:szCs w:val="24"/>
        </w:rPr>
      </w:pPr>
      <w:r w:rsidRPr="00356B61">
        <w:rPr>
          <w:rFonts w:ascii="Times New Roman" w:hAnsi="Times New Roman"/>
          <w:sz w:val="24"/>
          <w:szCs w:val="24"/>
        </w:rPr>
        <w:t xml:space="preserve">which is a projecting sign which projects over any street vested in the </w:t>
      </w:r>
      <w:r w:rsidR="00244D19" w:rsidRPr="00356B61">
        <w:rPr>
          <w:rFonts w:ascii="Times New Roman" w:hAnsi="Times New Roman"/>
          <w:sz w:val="24"/>
          <w:szCs w:val="24"/>
        </w:rPr>
        <w:t xml:space="preserve">Council </w:t>
      </w:r>
      <w:r w:rsidRPr="00356B61">
        <w:rPr>
          <w:rFonts w:ascii="Times New Roman" w:hAnsi="Times New Roman"/>
          <w:sz w:val="24"/>
          <w:szCs w:val="24"/>
        </w:rPr>
        <w:t>; or</w:t>
      </w:r>
    </w:p>
    <w:p w14:paraId="3E6A3795" w14:textId="5BC52F01" w:rsidR="00B31DF5" w:rsidRPr="00356B61" w:rsidRDefault="00B31DF5" w:rsidP="00356B61">
      <w:pPr>
        <w:pStyle w:val="ListParagraph"/>
        <w:numPr>
          <w:ilvl w:val="0"/>
          <w:numId w:val="27"/>
        </w:numPr>
        <w:jc w:val="both"/>
        <w:rPr>
          <w:rFonts w:ascii="Times New Roman" w:hAnsi="Times New Roman"/>
          <w:sz w:val="24"/>
          <w:szCs w:val="24"/>
        </w:rPr>
      </w:pPr>
      <w:r w:rsidRPr="00356B61">
        <w:rPr>
          <w:rFonts w:ascii="Times New Roman" w:hAnsi="Times New Roman"/>
          <w:sz w:val="24"/>
          <w:szCs w:val="24"/>
        </w:rPr>
        <w:t xml:space="preserve">which is not paid for and up to date with its billboard fees approved by </w:t>
      </w:r>
      <w:r w:rsidR="00244D19" w:rsidRPr="00356B61">
        <w:rPr>
          <w:rFonts w:ascii="Times New Roman" w:hAnsi="Times New Roman"/>
          <w:sz w:val="24"/>
          <w:szCs w:val="24"/>
        </w:rPr>
        <w:t xml:space="preserve">Council </w:t>
      </w:r>
      <w:r w:rsidRPr="00356B61">
        <w:rPr>
          <w:rFonts w:ascii="Times New Roman" w:hAnsi="Times New Roman"/>
          <w:sz w:val="24"/>
          <w:szCs w:val="24"/>
        </w:rPr>
        <w:t>.</w:t>
      </w:r>
    </w:p>
    <w:p w14:paraId="0BE31830" w14:textId="75DD2A2E" w:rsidR="00B31DF5" w:rsidRPr="00356B61" w:rsidRDefault="00B31DF5" w:rsidP="00356B61">
      <w:pPr>
        <w:ind w:left="720"/>
        <w:jc w:val="both"/>
        <w:rPr>
          <w:rFonts w:ascii="Times New Roman" w:hAnsi="Times New Roman" w:cs="Times New Roman"/>
          <w:sz w:val="24"/>
          <w:szCs w:val="24"/>
        </w:rPr>
      </w:pPr>
      <w:r w:rsidRPr="00356B61">
        <w:rPr>
          <w:rFonts w:ascii="Times New Roman" w:hAnsi="Times New Roman" w:cs="Times New Roman"/>
          <w:sz w:val="24"/>
          <w:szCs w:val="24"/>
        </w:rPr>
        <w:t>(3) The</w:t>
      </w:r>
      <w:r w:rsidR="00F23FDB" w:rsidRPr="00356B61">
        <w:rPr>
          <w:rFonts w:ascii="Times New Roman" w:hAnsi="Times New Roman" w:cs="Times New Roman"/>
          <w:sz w:val="24"/>
          <w:szCs w:val="24"/>
        </w:rPr>
        <w:t xml:space="preserve"> </w:t>
      </w:r>
      <w:r w:rsidR="00387BE4" w:rsidRPr="00356B61">
        <w:rPr>
          <w:rFonts w:ascii="Times New Roman" w:hAnsi="Times New Roman" w:cs="Times New Roman"/>
          <w:sz w:val="24"/>
          <w:szCs w:val="24"/>
        </w:rPr>
        <w:t xml:space="preserve">Authorised person </w:t>
      </w:r>
      <w:r w:rsidR="00244D19" w:rsidRPr="00356B61">
        <w:rPr>
          <w:rFonts w:ascii="Times New Roman" w:hAnsi="Times New Roman" w:cs="Times New Roman"/>
          <w:sz w:val="24"/>
          <w:szCs w:val="24"/>
        </w:rPr>
        <w:t>or Chief Executive Officer</w:t>
      </w:r>
      <w:r w:rsidR="00F23FDB" w:rsidRPr="00356B61">
        <w:rPr>
          <w:rFonts w:ascii="Times New Roman" w:hAnsi="Times New Roman" w:cs="Times New Roman"/>
          <w:sz w:val="24"/>
          <w:szCs w:val="24"/>
        </w:rPr>
        <w:t xml:space="preserve"> </w:t>
      </w:r>
      <w:r w:rsidRPr="00356B61">
        <w:rPr>
          <w:rFonts w:ascii="Times New Roman" w:hAnsi="Times New Roman" w:cs="Times New Roman"/>
          <w:sz w:val="24"/>
          <w:szCs w:val="24"/>
        </w:rPr>
        <w:t xml:space="preserve"> </w:t>
      </w:r>
      <w:r w:rsidR="00452818" w:rsidRPr="00356B61">
        <w:rPr>
          <w:rFonts w:ascii="Times New Roman" w:hAnsi="Times New Roman" w:cs="Times New Roman"/>
          <w:sz w:val="24"/>
          <w:szCs w:val="24"/>
        </w:rPr>
        <w:t xml:space="preserve"> </w:t>
      </w:r>
      <w:r w:rsidRPr="00356B61">
        <w:rPr>
          <w:rFonts w:ascii="Times New Roman" w:hAnsi="Times New Roman" w:cs="Times New Roman"/>
          <w:sz w:val="24"/>
          <w:szCs w:val="24"/>
        </w:rPr>
        <w:t xml:space="preserve"> may, at any time, by written notice served</w:t>
      </w:r>
      <w:r w:rsidR="005C0886" w:rsidRPr="00356B61">
        <w:rPr>
          <w:rFonts w:ascii="Times New Roman" w:hAnsi="Times New Roman" w:cs="Times New Roman"/>
          <w:sz w:val="24"/>
          <w:szCs w:val="24"/>
        </w:rPr>
        <w:t xml:space="preserve"> to</w:t>
      </w:r>
      <w:r w:rsidRPr="00356B61">
        <w:rPr>
          <w:rFonts w:ascii="Times New Roman" w:hAnsi="Times New Roman" w:cs="Times New Roman"/>
          <w:sz w:val="24"/>
          <w:szCs w:val="24"/>
        </w:rPr>
        <w:t xml:space="preserve"> the owner of the advertisement, which such advertising sign has been erected, require him or her to remove such signs from the building or land or public place concerned or to alter such advertising sign in the manner indicated on the notice.</w:t>
      </w:r>
    </w:p>
    <w:p w14:paraId="2223A0BD" w14:textId="0A8B578E" w:rsidR="00B31DF5" w:rsidRPr="00356B61" w:rsidRDefault="00B31DF5" w:rsidP="00356B61">
      <w:pPr>
        <w:autoSpaceDE w:val="0"/>
        <w:autoSpaceDN w:val="0"/>
        <w:adjustRightInd w:val="0"/>
        <w:spacing w:after="0"/>
        <w:ind w:left="720" w:right="720"/>
        <w:jc w:val="both"/>
        <w:rPr>
          <w:rFonts w:ascii="Times New Roman" w:hAnsi="Times New Roman" w:cs="Times New Roman"/>
          <w:sz w:val="24"/>
          <w:szCs w:val="24"/>
        </w:rPr>
      </w:pPr>
      <w:r w:rsidRPr="00356B61">
        <w:rPr>
          <w:rFonts w:ascii="Times New Roman" w:hAnsi="Times New Roman" w:cs="Times New Roman"/>
          <w:sz w:val="24"/>
          <w:szCs w:val="24"/>
        </w:rPr>
        <w:t xml:space="preserve">Provided that </w:t>
      </w:r>
      <w:r w:rsidR="00F23FDB" w:rsidRPr="00356B61">
        <w:rPr>
          <w:rFonts w:ascii="Times New Roman" w:hAnsi="Times New Roman" w:cs="Times New Roman"/>
          <w:sz w:val="24"/>
          <w:szCs w:val="24"/>
        </w:rPr>
        <w:t xml:space="preserve">the </w:t>
      </w:r>
      <w:r w:rsidR="00387BE4" w:rsidRPr="00356B61">
        <w:rPr>
          <w:rFonts w:ascii="Times New Roman" w:hAnsi="Times New Roman" w:cs="Times New Roman"/>
          <w:sz w:val="24"/>
          <w:szCs w:val="24"/>
        </w:rPr>
        <w:t xml:space="preserve">Authorised person </w:t>
      </w:r>
      <w:r w:rsidR="00244D19" w:rsidRPr="00356B61">
        <w:rPr>
          <w:rFonts w:ascii="Times New Roman" w:hAnsi="Times New Roman" w:cs="Times New Roman"/>
          <w:sz w:val="24"/>
          <w:szCs w:val="24"/>
        </w:rPr>
        <w:t>or Chief Executive Officer</w:t>
      </w:r>
      <w:r w:rsidR="00F23FDB" w:rsidRPr="00356B61">
        <w:rPr>
          <w:rFonts w:ascii="Times New Roman" w:hAnsi="Times New Roman" w:cs="Times New Roman"/>
          <w:sz w:val="24"/>
          <w:szCs w:val="24"/>
        </w:rPr>
        <w:t xml:space="preserve"> </w:t>
      </w:r>
      <w:r w:rsidRPr="00356B61">
        <w:rPr>
          <w:rFonts w:ascii="Times New Roman" w:hAnsi="Times New Roman" w:cs="Times New Roman"/>
          <w:sz w:val="24"/>
          <w:szCs w:val="24"/>
        </w:rPr>
        <w:t xml:space="preserve">shall give </w:t>
      </w:r>
      <w:r w:rsidR="00AC383D" w:rsidRPr="00356B61">
        <w:rPr>
          <w:rFonts w:ascii="Times New Roman" w:hAnsi="Times New Roman" w:cs="Times New Roman"/>
          <w:sz w:val="24"/>
          <w:szCs w:val="24"/>
        </w:rPr>
        <w:t>twenty-four</w:t>
      </w:r>
      <w:r w:rsidRPr="00356B61">
        <w:rPr>
          <w:rFonts w:ascii="Times New Roman" w:hAnsi="Times New Roman" w:cs="Times New Roman"/>
          <w:sz w:val="24"/>
          <w:szCs w:val="24"/>
        </w:rPr>
        <w:t xml:space="preserve"> hours written notice on the owner to remove or obliterate the advertising sign from the </w:t>
      </w:r>
      <w:r w:rsidRPr="00356B61">
        <w:rPr>
          <w:rFonts w:ascii="Times New Roman" w:hAnsi="Times New Roman" w:cs="Times New Roman"/>
          <w:sz w:val="24"/>
          <w:szCs w:val="24"/>
        </w:rPr>
        <w:lastRenderedPageBreak/>
        <w:t>building or land or public place concerned or to alter such advertising sign in the manner as he or she deems fit.</w:t>
      </w:r>
    </w:p>
    <w:p w14:paraId="4BDA2815" w14:textId="77777777" w:rsidR="00B31DF5" w:rsidRPr="00356B61" w:rsidRDefault="00B31DF5" w:rsidP="00356B61">
      <w:pPr>
        <w:autoSpaceDE w:val="0"/>
        <w:autoSpaceDN w:val="0"/>
        <w:adjustRightInd w:val="0"/>
        <w:spacing w:after="0" w:line="276" w:lineRule="auto"/>
        <w:ind w:left="720"/>
        <w:jc w:val="both"/>
        <w:rPr>
          <w:rFonts w:ascii="Times New Roman" w:hAnsi="Times New Roman" w:cs="Times New Roman"/>
          <w:sz w:val="24"/>
          <w:szCs w:val="24"/>
        </w:rPr>
      </w:pPr>
    </w:p>
    <w:p w14:paraId="0B409B07" w14:textId="5C7EAE43" w:rsidR="00B31DF5" w:rsidRPr="00356B61" w:rsidRDefault="00B31DF5" w:rsidP="00356B61">
      <w:pPr>
        <w:autoSpaceDE w:val="0"/>
        <w:autoSpaceDN w:val="0"/>
        <w:adjustRightInd w:val="0"/>
        <w:spacing w:after="0" w:line="276" w:lineRule="auto"/>
        <w:ind w:left="720"/>
        <w:jc w:val="both"/>
        <w:rPr>
          <w:rFonts w:ascii="Times New Roman" w:hAnsi="Times New Roman" w:cs="Times New Roman"/>
          <w:sz w:val="24"/>
          <w:szCs w:val="24"/>
        </w:rPr>
      </w:pPr>
      <w:r w:rsidRPr="00356B61">
        <w:rPr>
          <w:rFonts w:ascii="Times New Roman" w:hAnsi="Times New Roman" w:cs="Times New Roman"/>
          <w:sz w:val="24"/>
          <w:szCs w:val="24"/>
        </w:rPr>
        <w:t xml:space="preserve">(4) Any person who fails to comply with this </w:t>
      </w:r>
      <w:r w:rsidR="0024452B" w:rsidRPr="00356B61">
        <w:rPr>
          <w:rFonts w:ascii="Times New Roman" w:hAnsi="Times New Roman" w:cs="Times New Roman"/>
          <w:sz w:val="24"/>
          <w:szCs w:val="24"/>
        </w:rPr>
        <w:t>section</w:t>
      </w:r>
      <w:r w:rsidRPr="00356B61">
        <w:rPr>
          <w:rFonts w:ascii="Times New Roman" w:hAnsi="Times New Roman" w:cs="Times New Roman"/>
          <w:sz w:val="24"/>
          <w:szCs w:val="24"/>
        </w:rPr>
        <w:t xml:space="preserve"> shall be</w:t>
      </w:r>
      <w:r w:rsidR="0024452B" w:rsidRPr="00356B61">
        <w:rPr>
          <w:rFonts w:ascii="Times New Roman" w:hAnsi="Times New Roman" w:cs="Times New Roman"/>
          <w:sz w:val="24"/>
          <w:szCs w:val="24"/>
        </w:rPr>
        <w:t xml:space="preserve"> </w:t>
      </w:r>
      <w:r w:rsidRPr="00356B61">
        <w:rPr>
          <w:rFonts w:ascii="Times New Roman" w:hAnsi="Times New Roman" w:cs="Times New Roman"/>
          <w:sz w:val="24"/>
          <w:szCs w:val="24"/>
        </w:rPr>
        <w:t xml:space="preserve">liable to pay the cost of the removal of advertisements by the </w:t>
      </w:r>
      <w:r w:rsidR="009B07B0" w:rsidRPr="00356B61">
        <w:rPr>
          <w:rFonts w:ascii="Times New Roman" w:hAnsi="Times New Roman" w:cs="Times New Roman"/>
          <w:sz w:val="24"/>
          <w:szCs w:val="24"/>
        </w:rPr>
        <w:t>Council.</w:t>
      </w:r>
    </w:p>
    <w:p w14:paraId="48881683" w14:textId="77777777" w:rsidR="00B31DF5" w:rsidRPr="00356B61" w:rsidRDefault="00B31DF5" w:rsidP="00356B61">
      <w:pPr>
        <w:autoSpaceDE w:val="0"/>
        <w:autoSpaceDN w:val="0"/>
        <w:adjustRightInd w:val="0"/>
        <w:spacing w:after="0" w:line="276" w:lineRule="auto"/>
        <w:ind w:left="360"/>
        <w:jc w:val="both"/>
        <w:rPr>
          <w:rFonts w:ascii="Times New Roman" w:hAnsi="Times New Roman" w:cs="Times New Roman"/>
          <w:sz w:val="24"/>
          <w:szCs w:val="24"/>
        </w:rPr>
      </w:pPr>
    </w:p>
    <w:p w14:paraId="27D4778F" w14:textId="77777777" w:rsidR="00B31DF5" w:rsidRPr="00356B61" w:rsidRDefault="00B31DF5"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r w:rsidRPr="00356B61">
        <w:rPr>
          <w:rFonts w:ascii="Times New Roman" w:hAnsi="Times New Roman" w:cs="Times New Roman"/>
          <w:i/>
          <w:iCs/>
          <w:sz w:val="24"/>
          <w:szCs w:val="24"/>
        </w:rPr>
        <w:t>Nature, size and materials of advertisements</w:t>
      </w:r>
    </w:p>
    <w:p w14:paraId="1CFB65DE" w14:textId="3E298BEB" w:rsidR="00B31DF5" w:rsidRPr="00356B61" w:rsidRDefault="00B31DF5" w:rsidP="00356B61">
      <w:pPr>
        <w:pStyle w:val="ListParagraph"/>
        <w:numPr>
          <w:ilvl w:val="0"/>
          <w:numId w:val="1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(1)</w:t>
      </w:r>
      <w:r w:rsidR="005928E6" w:rsidRPr="00356B61">
        <w:rPr>
          <w:rFonts w:ascii="Times New Roman" w:hAnsi="Times New Roman"/>
          <w:sz w:val="24"/>
          <w:szCs w:val="24"/>
        </w:rPr>
        <w:t xml:space="preserve"> </w:t>
      </w:r>
      <w:r w:rsidRPr="00356B61">
        <w:rPr>
          <w:rFonts w:ascii="Times New Roman" w:hAnsi="Times New Roman"/>
          <w:sz w:val="24"/>
          <w:szCs w:val="24"/>
        </w:rPr>
        <w:t>No person shall display an advert that—</w:t>
      </w:r>
    </w:p>
    <w:p w14:paraId="737FC2F9" w14:textId="77777777" w:rsidR="00B31DF5" w:rsidRPr="00356B61" w:rsidRDefault="00B31DF5" w:rsidP="00356B61">
      <w:pPr>
        <w:pStyle w:val="ListParagraph"/>
        <w:numPr>
          <w:ilvl w:val="0"/>
          <w:numId w:val="2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is immoral or offensive;</w:t>
      </w:r>
    </w:p>
    <w:p w14:paraId="0767B5AF" w14:textId="77777777" w:rsidR="00B31DF5" w:rsidRPr="00356B61" w:rsidRDefault="00B31DF5" w:rsidP="00356B61">
      <w:pPr>
        <w:pStyle w:val="ListParagraph"/>
        <w:numPr>
          <w:ilvl w:val="0"/>
          <w:numId w:val="2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is likely to promote unlawful behaviour;</w:t>
      </w:r>
    </w:p>
    <w:p w14:paraId="30B1AB5B" w14:textId="3B6829E2" w:rsidR="00B31DF5" w:rsidRPr="00356B61" w:rsidRDefault="00B31DF5" w:rsidP="00356B61">
      <w:pPr>
        <w:pStyle w:val="ListParagraph"/>
        <w:numPr>
          <w:ilvl w:val="0"/>
          <w:numId w:val="2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 xml:space="preserve">is likely to tarnish the image of the </w:t>
      </w:r>
      <w:r w:rsidR="00244D19" w:rsidRPr="00356B61">
        <w:rPr>
          <w:rFonts w:ascii="Times New Roman" w:hAnsi="Times New Roman"/>
          <w:sz w:val="24"/>
          <w:szCs w:val="24"/>
        </w:rPr>
        <w:t xml:space="preserve">Council </w:t>
      </w:r>
      <w:r w:rsidRPr="00356B61">
        <w:rPr>
          <w:rFonts w:ascii="Times New Roman" w:hAnsi="Times New Roman"/>
          <w:sz w:val="24"/>
          <w:szCs w:val="24"/>
        </w:rPr>
        <w:t>;</w:t>
      </w:r>
    </w:p>
    <w:p w14:paraId="2B077F0D" w14:textId="77777777" w:rsidR="00B31DF5" w:rsidRPr="00356B61" w:rsidRDefault="00B31DF5" w:rsidP="00356B61">
      <w:pPr>
        <w:pStyle w:val="ListParagraph"/>
        <w:numPr>
          <w:ilvl w:val="0"/>
          <w:numId w:val="2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contains hate language.</w:t>
      </w:r>
    </w:p>
    <w:p w14:paraId="59A1EA04" w14:textId="77777777" w:rsidR="00B31DF5" w:rsidRPr="00356B61" w:rsidRDefault="00B31DF5" w:rsidP="00356B61">
      <w:pPr>
        <w:pStyle w:val="ListParagraph"/>
        <w:autoSpaceDE w:val="0"/>
        <w:autoSpaceDN w:val="0"/>
        <w:adjustRightInd w:val="0"/>
        <w:spacing w:after="0"/>
        <w:ind w:left="1440"/>
        <w:jc w:val="both"/>
        <w:rPr>
          <w:rFonts w:ascii="Times New Roman" w:hAnsi="Times New Roman"/>
          <w:sz w:val="24"/>
          <w:szCs w:val="24"/>
        </w:rPr>
      </w:pPr>
    </w:p>
    <w:p w14:paraId="339B828E" w14:textId="77777777" w:rsidR="00B31DF5" w:rsidRPr="00356B61" w:rsidRDefault="00B31DF5" w:rsidP="00356B61">
      <w:pPr>
        <w:pStyle w:val="ListParagraph"/>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(2) No person shall erect an advertisement that—</w:t>
      </w:r>
    </w:p>
    <w:p w14:paraId="6FEC5906" w14:textId="13933B3C" w:rsidR="00B31DF5" w:rsidRPr="00356B61" w:rsidRDefault="00B31DF5" w:rsidP="00356B61">
      <w:pPr>
        <w:pStyle w:val="ListParagraph"/>
        <w:autoSpaceDE w:val="0"/>
        <w:autoSpaceDN w:val="0"/>
        <w:adjustRightInd w:val="0"/>
        <w:spacing w:after="0"/>
        <w:ind w:left="1080"/>
        <w:jc w:val="both"/>
        <w:rPr>
          <w:rFonts w:ascii="Times New Roman" w:hAnsi="Times New Roman"/>
          <w:sz w:val="24"/>
          <w:szCs w:val="24"/>
        </w:rPr>
      </w:pPr>
      <w:r w:rsidRPr="00356B61">
        <w:rPr>
          <w:rFonts w:ascii="Times New Roman" w:hAnsi="Times New Roman"/>
          <w:sz w:val="24"/>
          <w:szCs w:val="24"/>
        </w:rPr>
        <w:t>(a)</w:t>
      </w:r>
      <w:r w:rsidRPr="00356B61">
        <w:rPr>
          <w:rFonts w:ascii="Times New Roman" w:hAnsi="Times New Roman"/>
          <w:sz w:val="24"/>
          <w:szCs w:val="24"/>
        </w:rPr>
        <w:tab/>
        <w:t xml:space="preserve">is more than the size prescribed and approved </w:t>
      </w:r>
      <w:r w:rsidR="0024452B" w:rsidRPr="00356B61">
        <w:rPr>
          <w:rFonts w:ascii="Times New Roman" w:hAnsi="Times New Roman"/>
          <w:sz w:val="24"/>
          <w:szCs w:val="24"/>
        </w:rPr>
        <w:t xml:space="preserve">by </w:t>
      </w:r>
      <w:r w:rsidRPr="00356B61">
        <w:rPr>
          <w:rFonts w:ascii="Times New Roman" w:hAnsi="Times New Roman"/>
          <w:sz w:val="24"/>
          <w:szCs w:val="24"/>
        </w:rPr>
        <w:t xml:space="preserve">the </w:t>
      </w:r>
      <w:r w:rsidR="00387BE4" w:rsidRPr="00356B61">
        <w:rPr>
          <w:rFonts w:ascii="Times New Roman" w:hAnsi="Times New Roman"/>
          <w:sz w:val="24"/>
          <w:szCs w:val="24"/>
        </w:rPr>
        <w:t xml:space="preserve">Authorised person </w:t>
      </w:r>
      <w:r w:rsidR="00244D19" w:rsidRPr="00356B61">
        <w:rPr>
          <w:rFonts w:ascii="Times New Roman" w:hAnsi="Times New Roman"/>
          <w:sz w:val="24"/>
          <w:szCs w:val="24"/>
        </w:rPr>
        <w:t>or Chief Executive Officer</w:t>
      </w:r>
      <w:r w:rsidR="00512245" w:rsidRPr="00356B61">
        <w:rPr>
          <w:rFonts w:ascii="Times New Roman" w:hAnsi="Times New Roman"/>
          <w:sz w:val="24"/>
          <w:szCs w:val="24"/>
        </w:rPr>
        <w:t xml:space="preserve"> </w:t>
      </w:r>
      <w:r w:rsidRPr="00356B61">
        <w:rPr>
          <w:rFonts w:ascii="Times New Roman" w:hAnsi="Times New Roman"/>
          <w:sz w:val="24"/>
          <w:szCs w:val="24"/>
        </w:rPr>
        <w:t>.</w:t>
      </w:r>
    </w:p>
    <w:p w14:paraId="59203A68" w14:textId="41724313" w:rsidR="00B31DF5" w:rsidRPr="00356B61" w:rsidRDefault="00B31DF5" w:rsidP="00356B61">
      <w:pPr>
        <w:pStyle w:val="ListParagraph"/>
        <w:autoSpaceDE w:val="0"/>
        <w:autoSpaceDN w:val="0"/>
        <w:adjustRightInd w:val="0"/>
        <w:spacing w:after="0"/>
        <w:ind w:left="1080"/>
        <w:jc w:val="both"/>
        <w:rPr>
          <w:rFonts w:ascii="Times New Roman" w:hAnsi="Times New Roman"/>
          <w:sz w:val="24"/>
          <w:szCs w:val="24"/>
        </w:rPr>
      </w:pPr>
      <w:r w:rsidRPr="00356B61">
        <w:rPr>
          <w:rFonts w:ascii="Times New Roman" w:hAnsi="Times New Roman"/>
          <w:sz w:val="24"/>
          <w:szCs w:val="24"/>
        </w:rPr>
        <w:t>(b)</w:t>
      </w:r>
      <w:r w:rsidRPr="00356B61">
        <w:rPr>
          <w:rFonts w:ascii="Times New Roman" w:hAnsi="Times New Roman"/>
          <w:sz w:val="24"/>
          <w:szCs w:val="24"/>
        </w:rPr>
        <w:tab/>
        <w:t>has</w:t>
      </w:r>
      <w:r w:rsidR="0024452B" w:rsidRPr="00356B61">
        <w:rPr>
          <w:rFonts w:ascii="Times New Roman" w:hAnsi="Times New Roman"/>
          <w:sz w:val="24"/>
          <w:szCs w:val="24"/>
        </w:rPr>
        <w:t xml:space="preserve"> </w:t>
      </w:r>
      <w:r w:rsidRPr="00356B61">
        <w:rPr>
          <w:rFonts w:ascii="Times New Roman" w:hAnsi="Times New Roman"/>
          <w:sz w:val="24"/>
          <w:szCs w:val="24"/>
        </w:rPr>
        <w:t xml:space="preserve">been constructed using materials not approved by the </w:t>
      </w:r>
      <w:r w:rsidR="00387BE4" w:rsidRPr="00356B61">
        <w:rPr>
          <w:rFonts w:ascii="Times New Roman" w:hAnsi="Times New Roman"/>
          <w:sz w:val="24"/>
          <w:szCs w:val="24"/>
        </w:rPr>
        <w:t xml:space="preserve">Authorised person </w:t>
      </w:r>
      <w:r w:rsidR="00244D19" w:rsidRPr="00356B61">
        <w:rPr>
          <w:rFonts w:ascii="Times New Roman" w:hAnsi="Times New Roman"/>
          <w:sz w:val="24"/>
          <w:szCs w:val="24"/>
        </w:rPr>
        <w:t>or Chief Executive Officer</w:t>
      </w:r>
      <w:r w:rsidRPr="00356B61">
        <w:rPr>
          <w:rFonts w:ascii="Times New Roman" w:hAnsi="Times New Roman"/>
          <w:sz w:val="24"/>
          <w:szCs w:val="24"/>
        </w:rPr>
        <w:t>;</w:t>
      </w:r>
    </w:p>
    <w:p w14:paraId="446D921B" w14:textId="3329B673" w:rsidR="00B31DF5" w:rsidRPr="00356B61" w:rsidRDefault="00B31DF5" w:rsidP="00356B61">
      <w:pPr>
        <w:pStyle w:val="ListParagraph"/>
        <w:autoSpaceDE w:val="0"/>
        <w:autoSpaceDN w:val="0"/>
        <w:adjustRightInd w:val="0"/>
        <w:spacing w:after="0"/>
        <w:ind w:left="1080"/>
        <w:jc w:val="both"/>
        <w:rPr>
          <w:rFonts w:ascii="Times New Roman" w:hAnsi="Times New Roman"/>
          <w:sz w:val="24"/>
          <w:szCs w:val="24"/>
        </w:rPr>
      </w:pPr>
      <w:r w:rsidRPr="00356B61">
        <w:rPr>
          <w:rFonts w:ascii="Times New Roman" w:hAnsi="Times New Roman"/>
          <w:sz w:val="24"/>
          <w:szCs w:val="24"/>
        </w:rPr>
        <w:t>(c)</w:t>
      </w:r>
      <w:r w:rsidRPr="00356B61">
        <w:rPr>
          <w:rFonts w:ascii="Times New Roman" w:hAnsi="Times New Roman"/>
          <w:sz w:val="24"/>
          <w:szCs w:val="24"/>
        </w:rPr>
        <w:tab/>
        <w:t>is</w:t>
      </w:r>
      <w:r w:rsidR="000C5F68" w:rsidRPr="00356B61">
        <w:rPr>
          <w:rFonts w:ascii="Times New Roman" w:hAnsi="Times New Roman"/>
          <w:sz w:val="24"/>
          <w:szCs w:val="24"/>
        </w:rPr>
        <w:t xml:space="preserve"> </w:t>
      </w:r>
      <w:r w:rsidRPr="00356B61">
        <w:rPr>
          <w:rFonts w:ascii="Times New Roman" w:hAnsi="Times New Roman"/>
          <w:sz w:val="24"/>
          <w:szCs w:val="24"/>
        </w:rPr>
        <w:t xml:space="preserve">not certified by the </w:t>
      </w:r>
      <w:r w:rsidR="00387BE4" w:rsidRPr="00356B61">
        <w:rPr>
          <w:rFonts w:ascii="Times New Roman" w:hAnsi="Times New Roman"/>
          <w:sz w:val="24"/>
          <w:szCs w:val="24"/>
        </w:rPr>
        <w:t xml:space="preserve">Authorised person </w:t>
      </w:r>
      <w:r w:rsidR="00244D19" w:rsidRPr="00356B61">
        <w:rPr>
          <w:rFonts w:ascii="Times New Roman" w:hAnsi="Times New Roman"/>
          <w:sz w:val="24"/>
          <w:szCs w:val="24"/>
        </w:rPr>
        <w:t>or Chief Executive Officer</w:t>
      </w:r>
      <w:r w:rsidRPr="00356B61">
        <w:rPr>
          <w:rFonts w:ascii="Times New Roman" w:hAnsi="Times New Roman"/>
          <w:sz w:val="24"/>
          <w:szCs w:val="24"/>
        </w:rPr>
        <w:t>.</w:t>
      </w:r>
    </w:p>
    <w:p w14:paraId="3A8AE5FC" w14:textId="77777777" w:rsidR="00B31DF5" w:rsidRPr="00356B61" w:rsidRDefault="00B31DF5" w:rsidP="00356B61">
      <w:pPr>
        <w:autoSpaceDE w:val="0"/>
        <w:autoSpaceDN w:val="0"/>
        <w:adjustRightInd w:val="0"/>
        <w:spacing w:after="0" w:line="276" w:lineRule="auto"/>
        <w:jc w:val="both"/>
        <w:rPr>
          <w:rFonts w:ascii="Times New Roman" w:hAnsi="Times New Roman" w:cs="Times New Roman"/>
          <w:i/>
          <w:iCs/>
          <w:sz w:val="24"/>
          <w:szCs w:val="24"/>
        </w:rPr>
      </w:pPr>
    </w:p>
    <w:p w14:paraId="065E2A4E" w14:textId="77777777" w:rsidR="00AC587E" w:rsidRPr="00356B61" w:rsidRDefault="00AC587E"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p>
    <w:p w14:paraId="6D34E806" w14:textId="77777777" w:rsidR="00AC587E" w:rsidRPr="00356B61" w:rsidRDefault="00AC587E"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p>
    <w:p w14:paraId="64270278" w14:textId="77777777" w:rsidR="00AC587E" w:rsidRPr="00356B61" w:rsidRDefault="00AC587E"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p>
    <w:p w14:paraId="59BD19E9" w14:textId="21B627F1" w:rsidR="00713557" w:rsidRPr="00356B61" w:rsidRDefault="00713557"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r w:rsidRPr="00356B61">
        <w:rPr>
          <w:rFonts w:ascii="Times New Roman" w:hAnsi="Times New Roman" w:cs="Times New Roman"/>
          <w:i/>
          <w:iCs/>
          <w:sz w:val="24"/>
          <w:szCs w:val="24"/>
        </w:rPr>
        <w:t>Directional signs</w:t>
      </w:r>
    </w:p>
    <w:p w14:paraId="20A29788" w14:textId="5FA7E1F5" w:rsidR="00713557" w:rsidRPr="00356B61" w:rsidRDefault="00713557" w:rsidP="00356B61">
      <w:pPr>
        <w:autoSpaceDE w:val="0"/>
        <w:autoSpaceDN w:val="0"/>
        <w:adjustRightInd w:val="0"/>
        <w:spacing w:after="0" w:line="276" w:lineRule="auto"/>
        <w:ind w:left="810" w:hanging="270"/>
        <w:jc w:val="both"/>
        <w:rPr>
          <w:rFonts w:ascii="Times New Roman" w:hAnsi="Times New Roman" w:cs="Times New Roman"/>
          <w:sz w:val="24"/>
          <w:szCs w:val="24"/>
        </w:rPr>
      </w:pPr>
      <w:r w:rsidRPr="00356B61">
        <w:rPr>
          <w:rFonts w:ascii="Times New Roman" w:hAnsi="Times New Roman" w:cs="Times New Roman"/>
          <w:sz w:val="24"/>
          <w:szCs w:val="24"/>
        </w:rPr>
        <w:t xml:space="preserve">9. All directional signs shall be posted </w:t>
      </w:r>
      <w:r w:rsidR="00AC587E" w:rsidRPr="00356B61">
        <w:rPr>
          <w:rFonts w:ascii="Times New Roman" w:hAnsi="Times New Roman" w:cs="Times New Roman"/>
          <w:sz w:val="24"/>
          <w:szCs w:val="24"/>
        </w:rPr>
        <w:t xml:space="preserve">or erected </w:t>
      </w:r>
      <w:r w:rsidRPr="00356B61">
        <w:rPr>
          <w:rFonts w:ascii="Times New Roman" w:hAnsi="Times New Roman" w:cs="Times New Roman"/>
          <w:sz w:val="24"/>
          <w:szCs w:val="24"/>
        </w:rPr>
        <w:t xml:space="preserve">in a format approved by </w:t>
      </w:r>
      <w:r w:rsidR="00AC587E" w:rsidRPr="00356B61">
        <w:rPr>
          <w:rFonts w:ascii="Times New Roman" w:hAnsi="Times New Roman" w:cs="Times New Roman"/>
          <w:sz w:val="24"/>
          <w:szCs w:val="24"/>
        </w:rPr>
        <w:t>Council upon payment of</w:t>
      </w:r>
      <w:r w:rsidRPr="00356B61">
        <w:rPr>
          <w:rFonts w:ascii="Times New Roman" w:hAnsi="Times New Roman" w:cs="Times New Roman"/>
          <w:sz w:val="24"/>
          <w:szCs w:val="24"/>
        </w:rPr>
        <w:t xml:space="preserve"> a fee </w:t>
      </w:r>
      <w:r w:rsidR="00AC587E" w:rsidRPr="00356B61">
        <w:rPr>
          <w:rFonts w:ascii="Times New Roman" w:hAnsi="Times New Roman" w:cs="Times New Roman"/>
          <w:sz w:val="24"/>
          <w:szCs w:val="24"/>
        </w:rPr>
        <w:t>prescribed in the approved Council</w:t>
      </w:r>
      <w:r w:rsidR="00244D19" w:rsidRPr="00356B61">
        <w:rPr>
          <w:rFonts w:ascii="Times New Roman" w:hAnsi="Times New Roman" w:cs="Times New Roman"/>
          <w:sz w:val="24"/>
          <w:szCs w:val="24"/>
        </w:rPr>
        <w:t xml:space="preserve"> </w:t>
      </w:r>
      <w:r w:rsidR="00AC587E" w:rsidRPr="00356B61">
        <w:rPr>
          <w:rFonts w:ascii="Times New Roman" w:hAnsi="Times New Roman" w:cs="Times New Roman"/>
          <w:sz w:val="24"/>
          <w:szCs w:val="24"/>
        </w:rPr>
        <w:t>budget</w:t>
      </w:r>
      <w:r w:rsidRPr="00356B61">
        <w:rPr>
          <w:rFonts w:ascii="Times New Roman" w:hAnsi="Times New Roman" w:cs="Times New Roman"/>
          <w:sz w:val="24"/>
          <w:szCs w:val="24"/>
        </w:rPr>
        <w:t xml:space="preserve"> from time to time.</w:t>
      </w:r>
    </w:p>
    <w:p w14:paraId="549773BE" w14:textId="27CA1AE1" w:rsidR="00A66353" w:rsidRPr="00356B61" w:rsidRDefault="00A66353" w:rsidP="00356B61">
      <w:pPr>
        <w:autoSpaceDE w:val="0"/>
        <w:autoSpaceDN w:val="0"/>
        <w:adjustRightInd w:val="0"/>
        <w:spacing w:after="0" w:line="276" w:lineRule="auto"/>
        <w:ind w:left="810" w:hanging="270"/>
        <w:jc w:val="both"/>
        <w:rPr>
          <w:rFonts w:ascii="Times New Roman" w:hAnsi="Times New Roman" w:cs="Times New Roman"/>
          <w:sz w:val="24"/>
          <w:szCs w:val="24"/>
        </w:rPr>
      </w:pPr>
      <w:r w:rsidRPr="00356B61">
        <w:rPr>
          <w:rFonts w:ascii="Times New Roman" w:hAnsi="Times New Roman" w:cs="Times New Roman"/>
          <w:sz w:val="24"/>
          <w:szCs w:val="24"/>
        </w:rPr>
        <w:t>(1) Companies shall renew directional signs annually</w:t>
      </w:r>
      <w:r w:rsidR="008B6453" w:rsidRPr="00356B61">
        <w:rPr>
          <w:rFonts w:ascii="Times New Roman" w:hAnsi="Times New Roman" w:cs="Times New Roman"/>
          <w:sz w:val="24"/>
          <w:szCs w:val="24"/>
        </w:rPr>
        <w:t xml:space="preserve"> upon payment of a renewal fee prescribed in the approved Council </w:t>
      </w:r>
      <w:r w:rsidR="00425BF0" w:rsidRPr="00356B61">
        <w:rPr>
          <w:rFonts w:ascii="Times New Roman" w:hAnsi="Times New Roman" w:cs="Times New Roman"/>
          <w:sz w:val="24"/>
          <w:szCs w:val="24"/>
        </w:rPr>
        <w:t>budget.</w:t>
      </w:r>
    </w:p>
    <w:p w14:paraId="4E508FBF" w14:textId="77777777" w:rsidR="00713557" w:rsidRPr="00356B61" w:rsidRDefault="00713557"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p>
    <w:p w14:paraId="7DA5B5A8" w14:textId="785E6E5F" w:rsidR="00B31DF5" w:rsidRPr="00356B61" w:rsidRDefault="00B31DF5" w:rsidP="00356B61">
      <w:pPr>
        <w:autoSpaceDE w:val="0"/>
        <w:autoSpaceDN w:val="0"/>
        <w:adjustRightInd w:val="0"/>
        <w:spacing w:after="0" w:line="276" w:lineRule="auto"/>
        <w:ind w:left="1440" w:firstLine="720"/>
        <w:jc w:val="both"/>
        <w:rPr>
          <w:rFonts w:ascii="Times New Roman" w:hAnsi="Times New Roman" w:cs="Times New Roman"/>
          <w:i/>
          <w:iCs/>
          <w:sz w:val="24"/>
          <w:szCs w:val="24"/>
        </w:rPr>
      </w:pPr>
      <w:r w:rsidRPr="00356B61">
        <w:rPr>
          <w:rFonts w:ascii="Times New Roman" w:hAnsi="Times New Roman" w:cs="Times New Roman"/>
          <w:i/>
          <w:iCs/>
          <w:sz w:val="24"/>
          <w:szCs w:val="24"/>
        </w:rPr>
        <w:t>Offences</w:t>
      </w:r>
    </w:p>
    <w:p w14:paraId="2A7B2FB0" w14:textId="73D74299" w:rsidR="00B31DF5" w:rsidRPr="00356B61" w:rsidRDefault="00B31DF5" w:rsidP="00356B61">
      <w:pPr>
        <w:pStyle w:val="ListParagraph"/>
        <w:numPr>
          <w:ilvl w:val="0"/>
          <w:numId w:val="16"/>
        </w:numPr>
        <w:autoSpaceDE w:val="0"/>
        <w:autoSpaceDN w:val="0"/>
        <w:adjustRightInd w:val="0"/>
        <w:spacing w:after="0"/>
        <w:jc w:val="both"/>
        <w:rPr>
          <w:rFonts w:ascii="Times New Roman" w:hAnsi="Times New Roman"/>
          <w:sz w:val="24"/>
          <w:szCs w:val="24"/>
        </w:rPr>
      </w:pPr>
      <w:r w:rsidRPr="00356B61">
        <w:rPr>
          <w:rFonts w:ascii="Times New Roman" w:hAnsi="Times New Roman"/>
          <w:sz w:val="24"/>
          <w:szCs w:val="24"/>
        </w:rPr>
        <w:t>Any person who obstructs an authorised</w:t>
      </w:r>
      <w:r w:rsidR="00916D91" w:rsidRPr="00356B61">
        <w:rPr>
          <w:rFonts w:ascii="Times New Roman" w:hAnsi="Times New Roman"/>
          <w:sz w:val="24"/>
          <w:szCs w:val="24"/>
        </w:rPr>
        <w:t xml:space="preserve"> person</w:t>
      </w:r>
      <w:r w:rsidRPr="00356B61">
        <w:rPr>
          <w:rFonts w:ascii="Times New Roman" w:hAnsi="Times New Roman"/>
          <w:sz w:val="24"/>
          <w:szCs w:val="24"/>
        </w:rPr>
        <w:t xml:space="preserve"> to exercise his or her duties and contravenes these by laws shall be guilty</w:t>
      </w:r>
      <w:r w:rsidR="003F6870" w:rsidRPr="00356B61">
        <w:rPr>
          <w:rFonts w:ascii="Times New Roman" w:hAnsi="Times New Roman"/>
          <w:sz w:val="24"/>
          <w:szCs w:val="24"/>
        </w:rPr>
        <w:t xml:space="preserve"> </w:t>
      </w:r>
      <w:r w:rsidRPr="00356B61">
        <w:rPr>
          <w:rFonts w:ascii="Times New Roman" w:hAnsi="Times New Roman"/>
          <w:sz w:val="24"/>
          <w:szCs w:val="24"/>
        </w:rPr>
        <w:t>o</w:t>
      </w:r>
      <w:r w:rsidR="003F6870" w:rsidRPr="00356B61">
        <w:rPr>
          <w:rFonts w:ascii="Times New Roman" w:hAnsi="Times New Roman"/>
          <w:sz w:val="24"/>
          <w:szCs w:val="24"/>
        </w:rPr>
        <w:t xml:space="preserve">f an offence and liable to a fine </w:t>
      </w:r>
      <w:r w:rsidR="00425BF0" w:rsidRPr="00356B61">
        <w:rPr>
          <w:rFonts w:ascii="Times New Roman" w:hAnsi="Times New Roman"/>
          <w:sz w:val="24"/>
          <w:szCs w:val="24"/>
        </w:rPr>
        <w:t>prescribed in the approved Council budget</w:t>
      </w:r>
    </w:p>
    <w:p w14:paraId="18DD10B9" w14:textId="6F18B79D" w:rsidR="00F402F7" w:rsidRPr="00356B61" w:rsidRDefault="00F402F7" w:rsidP="00356B61">
      <w:pPr>
        <w:pStyle w:val="ListParagraph"/>
        <w:autoSpaceDE w:val="0"/>
        <w:autoSpaceDN w:val="0"/>
        <w:adjustRightInd w:val="0"/>
        <w:spacing w:after="0"/>
        <w:ind w:left="927"/>
        <w:jc w:val="both"/>
        <w:rPr>
          <w:rFonts w:ascii="Times New Roman" w:hAnsi="Times New Roman"/>
          <w:sz w:val="24"/>
          <w:szCs w:val="24"/>
        </w:rPr>
      </w:pPr>
    </w:p>
    <w:p w14:paraId="2248E22C" w14:textId="61196742" w:rsidR="00C04D73" w:rsidRPr="00356B61" w:rsidRDefault="00C04D73" w:rsidP="00356B61">
      <w:pPr>
        <w:pStyle w:val="ListParagraph"/>
        <w:autoSpaceDE w:val="0"/>
        <w:autoSpaceDN w:val="0"/>
        <w:adjustRightInd w:val="0"/>
        <w:spacing w:after="0"/>
        <w:ind w:left="927"/>
        <w:jc w:val="both"/>
        <w:rPr>
          <w:rFonts w:ascii="Times New Roman" w:hAnsi="Times New Roman"/>
          <w:sz w:val="24"/>
          <w:szCs w:val="24"/>
        </w:rPr>
      </w:pPr>
    </w:p>
    <w:p w14:paraId="269B2E70" w14:textId="2A5141E6" w:rsidR="00C04D73" w:rsidRPr="00356B61" w:rsidRDefault="00C04D73" w:rsidP="00356B61">
      <w:pPr>
        <w:pStyle w:val="ListParagraph"/>
        <w:autoSpaceDE w:val="0"/>
        <w:autoSpaceDN w:val="0"/>
        <w:adjustRightInd w:val="0"/>
        <w:spacing w:after="0"/>
        <w:ind w:left="927"/>
        <w:jc w:val="both"/>
        <w:rPr>
          <w:rFonts w:ascii="Times New Roman" w:hAnsi="Times New Roman"/>
          <w:sz w:val="24"/>
          <w:szCs w:val="24"/>
        </w:rPr>
      </w:pPr>
    </w:p>
    <w:p w14:paraId="0A59EBC6" w14:textId="36B6CEE4" w:rsidR="00C04D73" w:rsidRPr="00356B61" w:rsidRDefault="00C04D73" w:rsidP="00356B61">
      <w:pPr>
        <w:pStyle w:val="ListParagraph"/>
        <w:autoSpaceDE w:val="0"/>
        <w:autoSpaceDN w:val="0"/>
        <w:adjustRightInd w:val="0"/>
        <w:spacing w:after="0"/>
        <w:ind w:left="927"/>
        <w:jc w:val="both"/>
        <w:rPr>
          <w:rFonts w:ascii="Times New Roman" w:hAnsi="Times New Roman"/>
          <w:sz w:val="24"/>
          <w:szCs w:val="24"/>
        </w:rPr>
      </w:pPr>
    </w:p>
    <w:p w14:paraId="1E2BD101" w14:textId="5EB059D8" w:rsidR="00C04D73" w:rsidRPr="00356B61" w:rsidRDefault="00C04D73" w:rsidP="00356B61">
      <w:pPr>
        <w:pStyle w:val="ListParagraph"/>
        <w:autoSpaceDE w:val="0"/>
        <w:autoSpaceDN w:val="0"/>
        <w:adjustRightInd w:val="0"/>
        <w:spacing w:after="0"/>
        <w:ind w:left="927"/>
        <w:jc w:val="both"/>
        <w:rPr>
          <w:rFonts w:ascii="Times New Roman" w:hAnsi="Times New Roman"/>
          <w:sz w:val="24"/>
          <w:szCs w:val="24"/>
        </w:rPr>
      </w:pPr>
    </w:p>
    <w:p w14:paraId="2E739121" w14:textId="22937AC7" w:rsidR="00356B61" w:rsidRPr="00356B61" w:rsidRDefault="00356B61" w:rsidP="00356B61">
      <w:pPr>
        <w:pStyle w:val="ListParagraph"/>
        <w:autoSpaceDE w:val="0"/>
        <w:autoSpaceDN w:val="0"/>
        <w:adjustRightInd w:val="0"/>
        <w:spacing w:after="0"/>
        <w:ind w:left="927"/>
        <w:jc w:val="both"/>
        <w:rPr>
          <w:rFonts w:ascii="Times New Roman" w:hAnsi="Times New Roman"/>
          <w:sz w:val="24"/>
          <w:szCs w:val="24"/>
        </w:rPr>
      </w:pPr>
    </w:p>
    <w:p w14:paraId="0ED9EB54" w14:textId="5925B07C" w:rsidR="00356B61" w:rsidRPr="00356B61" w:rsidRDefault="00356B61" w:rsidP="00356B61">
      <w:pPr>
        <w:pStyle w:val="ListParagraph"/>
        <w:autoSpaceDE w:val="0"/>
        <w:autoSpaceDN w:val="0"/>
        <w:adjustRightInd w:val="0"/>
        <w:spacing w:after="0"/>
        <w:ind w:left="927"/>
        <w:jc w:val="both"/>
        <w:rPr>
          <w:rFonts w:ascii="Times New Roman" w:hAnsi="Times New Roman"/>
          <w:sz w:val="24"/>
          <w:szCs w:val="24"/>
        </w:rPr>
      </w:pPr>
    </w:p>
    <w:p w14:paraId="15F05D04" w14:textId="77777777" w:rsidR="00356B61" w:rsidRPr="00356B61" w:rsidRDefault="00356B61" w:rsidP="00356B61">
      <w:pPr>
        <w:pStyle w:val="ListParagraph"/>
        <w:autoSpaceDE w:val="0"/>
        <w:autoSpaceDN w:val="0"/>
        <w:adjustRightInd w:val="0"/>
        <w:spacing w:after="0"/>
        <w:ind w:left="927"/>
        <w:jc w:val="both"/>
        <w:rPr>
          <w:rFonts w:ascii="Times New Roman" w:hAnsi="Times New Roman"/>
          <w:sz w:val="24"/>
          <w:szCs w:val="24"/>
        </w:rPr>
      </w:pPr>
    </w:p>
    <w:p w14:paraId="51CD203D" w14:textId="455AAEC8" w:rsidR="00C04D73" w:rsidRPr="00356B61" w:rsidRDefault="00C04D73" w:rsidP="00356B61">
      <w:pPr>
        <w:pStyle w:val="ListParagraph"/>
        <w:autoSpaceDE w:val="0"/>
        <w:autoSpaceDN w:val="0"/>
        <w:adjustRightInd w:val="0"/>
        <w:spacing w:after="0"/>
        <w:ind w:left="927"/>
        <w:jc w:val="both"/>
        <w:rPr>
          <w:rFonts w:ascii="Times New Roman" w:hAnsi="Times New Roman"/>
          <w:sz w:val="24"/>
          <w:szCs w:val="24"/>
        </w:rPr>
      </w:pPr>
    </w:p>
    <w:p w14:paraId="42F01AB4" w14:textId="103D4263" w:rsidR="00C04D73" w:rsidRPr="00356B61" w:rsidRDefault="00C04D73" w:rsidP="00356B61">
      <w:pPr>
        <w:pStyle w:val="ListParagraph"/>
        <w:autoSpaceDE w:val="0"/>
        <w:autoSpaceDN w:val="0"/>
        <w:adjustRightInd w:val="0"/>
        <w:spacing w:after="0"/>
        <w:ind w:left="927"/>
        <w:jc w:val="both"/>
        <w:rPr>
          <w:rFonts w:ascii="Times New Roman" w:hAnsi="Times New Roman"/>
          <w:sz w:val="24"/>
          <w:szCs w:val="24"/>
        </w:rPr>
      </w:pPr>
    </w:p>
    <w:p w14:paraId="19287F06" w14:textId="419DBF5A" w:rsidR="00C04D73" w:rsidRPr="00356B61" w:rsidRDefault="00C04D73" w:rsidP="00356B61">
      <w:pPr>
        <w:pStyle w:val="ListParagraph"/>
        <w:autoSpaceDE w:val="0"/>
        <w:autoSpaceDN w:val="0"/>
        <w:adjustRightInd w:val="0"/>
        <w:spacing w:after="0"/>
        <w:ind w:left="927"/>
        <w:jc w:val="both"/>
        <w:rPr>
          <w:rFonts w:ascii="Times New Roman" w:hAnsi="Times New Roman"/>
          <w:sz w:val="24"/>
          <w:szCs w:val="24"/>
        </w:rPr>
      </w:pPr>
    </w:p>
    <w:p w14:paraId="08D4B48B" w14:textId="0B03C0B5" w:rsidR="00F402F7" w:rsidRPr="00356B61" w:rsidRDefault="00F402F7" w:rsidP="00356B61">
      <w:pPr>
        <w:pStyle w:val="ListParagraph"/>
        <w:ind w:left="405"/>
        <w:jc w:val="both"/>
        <w:rPr>
          <w:rFonts w:ascii="Times New Roman" w:hAnsi="Times New Roman"/>
          <w:i/>
          <w:sz w:val="24"/>
          <w:szCs w:val="24"/>
        </w:rPr>
      </w:pPr>
      <w:r w:rsidRPr="00356B61">
        <w:rPr>
          <w:rFonts w:ascii="Times New Roman" w:hAnsi="Times New Roman"/>
          <w:i/>
          <w:sz w:val="24"/>
          <w:szCs w:val="24"/>
        </w:rPr>
        <w:lastRenderedPageBreak/>
        <w:t>FIRST SCHEDULE: FEES</w:t>
      </w:r>
    </w:p>
    <w:tbl>
      <w:tblPr>
        <w:tblW w:w="0" w:type="auto"/>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936"/>
        <w:gridCol w:w="6299"/>
        <w:gridCol w:w="1594"/>
      </w:tblGrid>
      <w:tr w:rsidR="00356B61" w:rsidRPr="00356B61" w14:paraId="7749F79B" w14:textId="77777777" w:rsidTr="00DC145E">
        <w:tc>
          <w:tcPr>
            <w:tcW w:w="640" w:type="dxa"/>
          </w:tcPr>
          <w:p w14:paraId="631EF230" w14:textId="77777777" w:rsidR="00F402F7" w:rsidRPr="00356B61" w:rsidRDefault="00F402F7" w:rsidP="00356B61">
            <w:pPr>
              <w:pStyle w:val="ListParagraph"/>
              <w:ind w:left="0"/>
              <w:jc w:val="both"/>
              <w:rPr>
                <w:rFonts w:ascii="Times New Roman" w:hAnsi="Times New Roman"/>
                <w:sz w:val="24"/>
                <w:szCs w:val="24"/>
              </w:rPr>
            </w:pPr>
            <w:r w:rsidRPr="00356B61">
              <w:rPr>
                <w:rFonts w:ascii="Times New Roman" w:hAnsi="Times New Roman"/>
                <w:sz w:val="24"/>
                <w:szCs w:val="24"/>
              </w:rPr>
              <w:t>Item</w:t>
            </w:r>
          </w:p>
        </w:tc>
        <w:tc>
          <w:tcPr>
            <w:tcW w:w="909" w:type="dxa"/>
          </w:tcPr>
          <w:p w14:paraId="353E1665" w14:textId="77777777" w:rsidR="00F402F7" w:rsidRPr="00356B61" w:rsidRDefault="00F402F7" w:rsidP="00356B61">
            <w:pPr>
              <w:pStyle w:val="ListParagraph"/>
              <w:ind w:left="0"/>
              <w:jc w:val="both"/>
              <w:rPr>
                <w:rFonts w:ascii="Times New Roman" w:hAnsi="Times New Roman"/>
                <w:sz w:val="24"/>
                <w:szCs w:val="24"/>
              </w:rPr>
            </w:pPr>
            <w:r w:rsidRPr="00356B61">
              <w:rPr>
                <w:rFonts w:ascii="Times New Roman" w:hAnsi="Times New Roman"/>
                <w:sz w:val="24"/>
                <w:szCs w:val="24"/>
              </w:rPr>
              <w:t>Section of by-law</w:t>
            </w:r>
          </w:p>
        </w:tc>
        <w:tc>
          <w:tcPr>
            <w:tcW w:w="6321" w:type="dxa"/>
          </w:tcPr>
          <w:p w14:paraId="29EDFD4E" w14:textId="4E44B170" w:rsidR="00F402F7" w:rsidRPr="00356B61" w:rsidRDefault="00F402F7" w:rsidP="00356B61">
            <w:pPr>
              <w:pStyle w:val="ListParagraph"/>
              <w:ind w:left="0"/>
              <w:jc w:val="both"/>
              <w:rPr>
                <w:rFonts w:ascii="Times New Roman" w:hAnsi="Times New Roman"/>
                <w:sz w:val="24"/>
                <w:szCs w:val="24"/>
              </w:rPr>
            </w:pPr>
            <w:r w:rsidRPr="00356B61">
              <w:rPr>
                <w:rFonts w:ascii="Times New Roman" w:hAnsi="Times New Roman"/>
                <w:sz w:val="24"/>
                <w:szCs w:val="24"/>
              </w:rPr>
              <w:t xml:space="preserve">Description </w:t>
            </w:r>
          </w:p>
        </w:tc>
        <w:tc>
          <w:tcPr>
            <w:tcW w:w="1615" w:type="dxa"/>
          </w:tcPr>
          <w:p w14:paraId="2A1B604B" w14:textId="112186FF" w:rsidR="00F402F7" w:rsidRPr="00356B61" w:rsidRDefault="00F402F7" w:rsidP="00356B61">
            <w:pPr>
              <w:pStyle w:val="ListParagraph"/>
              <w:ind w:left="0"/>
              <w:jc w:val="both"/>
              <w:rPr>
                <w:rFonts w:ascii="Times New Roman" w:hAnsi="Times New Roman"/>
                <w:sz w:val="24"/>
                <w:szCs w:val="24"/>
              </w:rPr>
            </w:pPr>
            <w:r w:rsidRPr="00356B61">
              <w:rPr>
                <w:rFonts w:ascii="Times New Roman" w:hAnsi="Times New Roman"/>
                <w:sz w:val="24"/>
                <w:szCs w:val="24"/>
              </w:rPr>
              <w:t xml:space="preserve">Fee </w:t>
            </w:r>
          </w:p>
        </w:tc>
      </w:tr>
      <w:tr w:rsidR="00356B61" w:rsidRPr="00356B61" w14:paraId="119C6AD0" w14:textId="77777777" w:rsidTr="00DC145E">
        <w:tc>
          <w:tcPr>
            <w:tcW w:w="640" w:type="dxa"/>
          </w:tcPr>
          <w:p w14:paraId="6BACF7C2" w14:textId="77777777" w:rsidR="00F402F7" w:rsidRPr="00356B61" w:rsidRDefault="00F402F7" w:rsidP="00356B61">
            <w:pPr>
              <w:pStyle w:val="ListParagraph"/>
              <w:ind w:left="0"/>
              <w:jc w:val="both"/>
              <w:rPr>
                <w:rFonts w:ascii="Times New Roman" w:hAnsi="Times New Roman"/>
                <w:sz w:val="24"/>
                <w:szCs w:val="24"/>
              </w:rPr>
            </w:pPr>
            <w:r w:rsidRPr="00356B61">
              <w:rPr>
                <w:rFonts w:ascii="Times New Roman" w:hAnsi="Times New Roman"/>
                <w:sz w:val="24"/>
                <w:szCs w:val="24"/>
              </w:rPr>
              <w:t>1</w:t>
            </w:r>
          </w:p>
        </w:tc>
        <w:tc>
          <w:tcPr>
            <w:tcW w:w="909" w:type="dxa"/>
          </w:tcPr>
          <w:p w14:paraId="65A9B074" w14:textId="7E87021C" w:rsidR="00F402F7" w:rsidRPr="00356B61" w:rsidRDefault="00F402F7" w:rsidP="00356B61">
            <w:pPr>
              <w:pStyle w:val="ListParagraph"/>
              <w:ind w:left="0"/>
              <w:jc w:val="both"/>
              <w:rPr>
                <w:rFonts w:ascii="Times New Roman" w:hAnsi="Times New Roman"/>
                <w:sz w:val="24"/>
                <w:szCs w:val="24"/>
              </w:rPr>
            </w:pPr>
            <w:r w:rsidRPr="00356B61">
              <w:rPr>
                <w:rFonts w:ascii="Times New Roman" w:hAnsi="Times New Roman"/>
                <w:sz w:val="24"/>
                <w:szCs w:val="24"/>
              </w:rPr>
              <w:t>3</w:t>
            </w:r>
            <w:r w:rsidR="00696685" w:rsidRPr="00356B61">
              <w:rPr>
                <w:rFonts w:ascii="Times New Roman" w:hAnsi="Times New Roman"/>
                <w:sz w:val="24"/>
                <w:szCs w:val="24"/>
              </w:rPr>
              <w:t>(2</w:t>
            </w:r>
            <w:r w:rsidRPr="00356B61">
              <w:rPr>
                <w:rFonts w:ascii="Times New Roman" w:hAnsi="Times New Roman"/>
                <w:sz w:val="24"/>
                <w:szCs w:val="24"/>
              </w:rPr>
              <w:t>)</w:t>
            </w:r>
          </w:p>
        </w:tc>
        <w:tc>
          <w:tcPr>
            <w:tcW w:w="6321" w:type="dxa"/>
          </w:tcPr>
          <w:p w14:paraId="39E35065" w14:textId="1B4064B8" w:rsidR="00F402F7" w:rsidRPr="00356B61" w:rsidRDefault="00696685"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Advertisement fees to </w:t>
            </w:r>
            <w:r w:rsidR="00F402F7" w:rsidRPr="00356B61">
              <w:rPr>
                <w:rFonts w:ascii="Times New Roman" w:hAnsi="Times New Roman" w:cs="Times New Roman"/>
                <w:sz w:val="24"/>
                <w:szCs w:val="24"/>
              </w:rPr>
              <w:t xml:space="preserve">Place, exhibit or display, or cause to be placed, exhibited or displayed, upon a building, land, road or public place any advertisement </w:t>
            </w:r>
          </w:p>
        </w:tc>
        <w:tc>
          <w:tcPr>
            <w:tcW w:w="1615" w:type="dxa"/>
          </w:tcPr>
          <w:p w14:paraId="60900F00" w14:textId="77777777" w:rsidR="00F402F7" w:rsidRPr="00356B61" w:rsidRDefault="00F402F7"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6467869F" w14:textId="77777777" w:rsidTr="00DC145E">
        <w:tc>
          <w:tcPr>
            <w:tcW w:w="640" w:type="dxa"/>
          </w:tcPr>
          <w:p w14:paraId="38BA720C" w14:textId="77777777" w:rsidR="00F402F7" w:rsidRPr="00356B61" w:rsidRDefault="00F402F7" w:rsidP="00356B61">
            <w:pPr>
              <w:pStyle w:val="ListParagraph"/>
              <w:ind w:left="0"/>
              <w:jc w:val="both"/>
              <w:rPr>
                <w:rFonts w:ascii="Times New Roman" w:hAnsi="Times New Roman"/>
                <w:sz w:val="24"/>
                <w:szCs w:val="24"/>
              </w:rPr>
            </w:pPr>
            <w:r w:rsidRPr="00356B61">
              <w:rPr>
                <w:rFonts w:ascii="Times New Roman" w:hAnsi="Times New Roman"/>
                <w:sz w:val="24"/>
                <w:szCs w:val="24"/>
              </w:rPr>
              <w:t>2</w:t>
            </w:r>
          </w:p>
        </w:tc>
        <w:tc>
          <w:tcPr>
            <w:tcW w:w="909" w:type="dxa"/>
          </w:tcPr>
          <w:p w14:paraId="63B610F2" w14:textId="26277E06" w:rsidR="00F402F7" w:rsidRPr="00356B61" w:rsidRDefault="00142472" w:rsidP="00356B61">
            <w:pPr>
              <w:pStyle w:val="ListParagraph"/>
              <w:ind w:left="0"/>
              <w:jc w:val="both"/>
              <w:rPr>
                <w:rFonts w:ascii="Times New Roman" w:hAnsi="Times New Roman"/>
                <w:sz w:val="24"/>
                <w:szCs w:val="24"/>
              </w:rPr>
            </w:pPr>
            <w:r w:rsidRPr="00356B61">
              <w:rPr>
                <w:rFonts w:ascii="Times New Roman" w:hAnsi="Times New Roman"/>
                <w:sz w:val="24"/>
                <w:szCs w:val="24"/>
              </w:rPr>
              <w:t>6(6</w:t>
            </w:r>
            <w:r w:rsidR="00F402F7" w:rsidRPr="00356B61">
              <w:rPr>
                <w:rFonts w:ascii="Times New Roman" w:hAnsi="Times New Roman"/>
                <w:sz w:val="24"/>
                <w:szCs w:val="24"/>
              </w:rPr>
              <w:t>)</w:t>
            </w:r>
          </w:p>
        </w:tc>
        <w:tc>
          <w:tcPr>
            <w:tcW w:w="6321" w:type="dxa"/>
          </w:tcPr>
          <w:p w14:paraId="5AB504E8" w14:textId="1FE68645" w:rsidR="00F402F7" w:rsidRPr="00356B61" w:rsidRDefault="00142472" w:rsidP="00356B61">
            <w:pPr>
              <w:autoSpaceDE w:val="0"/>
              <w:autoSpaceDN w:val="0"/>
              <w:adjustRightInd w:val="0"/>
              <w:spacing w:after="0" w:line="276"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Advertisement application fee </w:t>
            </w:r>
          </w:p>
        </w:tc>
        <w:tc>
          <w:tcPr>
            <w:tcW w:w="1615" w:type="dxa"/>
          </w:tcPr>
          <w:p w14:paraId="6D8A0ED2" w14:textId="77777777" w:rsidR="00F402F7" w:rsidRPr="00356B61" w:rsidRDefault="00F402F7"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4A88C966" w14:textId="77777777" w:rsidTr="00DC145E">
        <w:tc>
          <w:tcPr>
            <w:tcW w:w="640" w:type="dxa"/>
          </w:tcPr>
          <w:p w14:paraId="6B38F6E0" w14:textId="7CA323C5" w:rsidR="00142472" w:rsidRPr="00356B61" w:rsidRDefault="00142472" w:rsidP="00356B61">
            <w:pPr>
              <w:pStyle w:val="ListParagraph"/>
              <w:ind w:left="0"/>
              <w:jc w:val="both"/>
              <w:rPr>
                <w:rFonts w:ascii="Times New Roman" w:hAnsi="Times New Roman"/>
                <w:sz w:val="24"/>
                <w:szCs w:val="24"/>
              </w:rPr>
            </w:pPr>
            <w:r w:rsidRPr="00356B61">
              <w:rPr>
                <w:rFonts w:ascii="Times New Roman" w:hAnsi="Times New Roman"/>
                <w:sz w:val="24"/>
                <w:szCs w:val="24"/>
              </w:rPr>
              <w:t>3</w:t>
            </w:r>
          </w:p>
        </w:tc>
        <w:tc>
          <w:tcPr>
            <w:tcW w:w="909" w:type="dxa"/>
          </w:tcPr>
          <w:p w14:paraId="0363D1FC" w14:textId="6F6D2840" w:rsidR="00142472" w:rsidRPr="00356B61" w:rsidRDefault="00142472" w:rsidP="00356B61">
            <w:pPr>
              <w:pStyle w:val="ListParagraph"/>
              <w:ind w:left="0"/>
              <w:jc w:val="both"/>
              <w:rPr>
                <w:rFonts w:ascii="Times New Roman" w:hAnsi="Times New Roman"/>
                <w:sz w:val="24"/>
                <w:szCs w:val="24"/>
              </w:rPr>
            </w:pPr>
            <w:r w:rsidRPr="00356B61">
              <w:rPr>
                <w:rFonts w:ascii="Times New Roman" w:hAnsi="Times New Roman"/>
                <w:sz w:val="24"/>
                <w:szCs w:val="24"/>
              </w:rPr>
              <w:t>6(6)</w:t>
            </w:r>
          </w:p>
        </w:tc>
        <w:tc>
          <w:tcPr>
            <w:tcW w:w="6321" w:type="dxa"/>
          </w:tcPr>
          <w:p w14:paraId="277B6586" w14:textId="6107DC0B" w:rsidR="00142472" w:rsidRPr="00356B61" w:rsidRDefault="00142472" w:rsidP="00356B61">
            <w:pPr>
              <w:autoSpaceDE w:val="0"/>
              <w:autoSpaceDN w:val="0"/>
              <w:adjustRightInd w:val="0"/>
              <w:spacing w:after="0" w:line="276" w:lineRule="auto"/>
              <w:jc w:val="both"/>
              <w:rPr>
                <w:rFonts w:ascii="Times New Roman" w:hAnsi="Times New Roman" w:cs="Times New Roman"/>
                <w:sz w:val="24"/>
                <w:szCs w:val="24"/>
              </w:rPr>
            </w:pPr>
            <w:r w:rsidRPr="00356B61">
              <w:rPr>
                <w:rFonts w:ascii="Times New Roman" w:hAnsi="Times New Roman" w:cs="Times New Roman"/>
                <w:sz w:val="24"/>
                <w:szCs w:val="24"/>
              </w:rPr>
              <w:t>Advertisement deposit fee against the possible cost of removal</w:t>
            </w:r>
          </w:p>
        </w:tc>
        <w:tc>
          <w:tcPr>
            <w:tcW w:w="1615" w:type="dxa"/>
          </w:tcPr>
          <w:p w14:paraId="43F28944" w14:textId="58527F56" w:rsidR="00142472" w:rsidRPr="00356B61" w:rsidRDefault="007B7252"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37E106FA" w14:textId="77777777" w:rsidTr="00DC145E">
        <w:tc>
          <w:tcPr>
            <w:tcW w:w="640" w:type="dxa"/>
          </w:tcPr>
          <w:p w14:paraId="6B3E4B39" w14:textId="7EE55E81" w:rsidR="00D33B69" w:rsidRPr="00356B61" w:rsidRDefault="00D33B69" w:rsidP="00356B61">
            <w:pPr>
              <w:pStyle w:val="ListParagraph"/>
              <w:ind w:left="0"/>
              <w:jc w:val="both"/>
              <w:rPr>
                <w:rFonts w:ascii="Times New Roman" w:hAnsi="Times New Roman"/>
                <w:sz w:val="24"/>
                <w:szCs w:val="24"/>
              </w:rPr>
            </w:pPr>
            <w:r w:rsidRPr="00356B61">
              <w:rPr>
                <w:rFonts w:ascii="Times New Roman" w:hAnsi="Times New Roman"/>
                <w:sz w:val="24"/>
                <w:szCs w:val="24"/>
              </w:rPr>
              <w:t>4</w:t>
            </w:r>
          </w:p>
        </w:tc>
        <w:tc>
          <w:tcPr>
            <w:tcW w:w="909" w:type="dxa"/>
          </w:tcPr>
          <w:p w14:paraId="4FD8CA95" w14:textId="7480D0C8" w:rsidR="00D33B69" w:rsidRPr="00356B61" w:rsidRDefault="00B756FA" w:rsidP="00356B61">
            <w:pPr>
              <w:pStyle w:val="ListParagraph"/>
              <w:ind w:left="0"/>
              <w:jc w:val="both"/>
              <w:rPr>
                <w:rFonts w:ascii="Times New Roman" w:hAnsi="Times New Roman"/>
                <w:sz w:val="24"/>
                <w:szCs w:val="24"/>
              </w:rPr>
            </w:pPr>
            <w:r w:rsidRPr="00356B61">
              <w:rPr>
                <w:rFonts w:ascii="Times New Roman" w:hAnsi="Times New Roman"/>
                <w:sz w:val="24"/>
                <w:szCs w:val="24"/>
              </w:rPr>
              <w:t>7(2</w:t>
            </w:r>
            <w:r w:rsidR="00D33B69" w:rsidRPr="00356B61">
              <w:rPr>
                <w:rFonts w:ascii="Times New Roman" w:hAnsi="Times New Roman"/>
                <w:sz w:val="24"/>
                <w:szCs w:val="24"/>
              </w:rPr>
              <w:t>)</w:t>
            </w:r>
          </w:p>
        </w:tc>
        <w:tc>
          <w:tcPr>
            <w:tcW w:w="6321" w:type="dxa"/>
          </w:tcPr>
          <w:p w14:paraId="2E98F19A" w14:textId="7959B4C9" w:rsidR="0025190F" w:rsidRPr="00356B61" w:rsidRDefault="00D33B69" w:rsidP="00356B61">
            <w:pPr>
              <w:autoSpaceDE w:val="0"/>
              <w:autoSpaceDN w:val="0"/>
              <w:adjustRightInd w:val="0"/>
              <w:spacing w:after="0" w:line="276"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Billboard </w:t>
            </w:r>
            <w:r w:rsidR="00450CF4" w:rsidRPr="00356B61">
              <w:rPr>
                <w:rFonts w:ascii="Times New Roman" w:hAnsi="Times New Roman" w:cs="Times New Roman"/>
                <w:sz w:val="24"/>
                <w:szCs w:val="24"/>
              </w:rPr>
              <w:t xml:space="preserve"> </w:t>
            </w:r>
            <w:r w:rsidRPr="00356B61">
              <w:rPr>
                <w:rFonts w:ascii="Times New Roman" w:hAnsi="Times New Roman" w:cs="Times New Roman"/>
                <w:sz w:val="24"/>
                <w:szCs w:val="24"/>
              </w:rPr>
              <w:t>fees</w:t>
            </w:r>
            <w:r w:rsidR="0025190F" w:rsidRPr="00356B61">
              <w:rPr>
                <w:rFonts w:ascii="Times New Roman" w:hAnsi="Times New Roman" w:cs="Times New Roman"/>
                <w:sz w:val="24"/>
                <w:szCs w:val="24"/>
              </w:rPr>
              <w:t xml:space="preserve"> </w:t>
            </w:r>
          </w:p>
          <w:tbl>
            <w:tblPr>
              <w:tblW w:w="5398" w:type="dxa"/>
              <w:tblLook w:val="04A0" w:firstRow="1" w:lastRow="0" w:firstColumn="1" w:lastColumn="0" w:noHBand="0" w:noVBand="1"/>
            </w:tblPr>
            <w:tblGrid>
              <w:gridCol w:w="5398"/>
            </w:tblGrid>
            <w:tr w:rsidR="00356B61" w:rsidRPr="00356B61" w14:paraId="1AE9C862" w14:textId="77777777" w:rsidTr="00DC145E">
              <w:trPr>
                <w:trHeight w:val="360"/>
              </w:trPr>
              <w:tc>
                <w:tcPr>
                  <w:tcW w:w="53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9777D" w14:textId="671E2AED" w:rsidR="0025190F" w:rsidRPr="00356B61" w:rsidRDefault="0025190F" w:rsidP="00356B61">
                  <w:pPr>
                    <w:spacing w:after="0" w:line="240" w:lineRule="auto"/>
                    <w:jc w:val="both"/>
                    <w:rPr>
                      <w:rFonts w:ascii="Times New Roman" w:eastAsia="Times New Roman" w:hAnsi="Times New Roman" w:cs="Times New Roman"/>
                      <w:sz w:val="24"/>
                      <w:szCs w:val="24"/>
                    </w:rPr>
                  </w:pPr>
                  <w:r w:rsidRPr="00356B61">
                    <w:rPr>
                      <w:rFonts w:ascii="Times New Roman" w:eastAsia="Times New Roman" w:hAnsi="Times New Roman" w:cs="Times New Roman"/>
                      <w:sz w:val="24"/>
                      <w:szCs w:val="24"/>
                    </w:rPr>
                    <w:t xml:space="preserve">                                   2.5mx1.5m</w:t>
                  </w:r>
                </w:p>
              </w:tc>
            </w:tr>
            <w:tr w:rsidR="00356B61" w:rsidRPr="00356B61" w14:paraId="7B06E09A" w14:textId="77777777" w:rsidTr="00DC145E">
              <w:trPr>
                <w:trHeight w:val="360"/>
              </w:trPr>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5B92681" w14:textId="77777777" w:rsidR="0025190F" w:rsidRPr="00356B61" w:rsidRDefault="0025190F" w:rsidP="00356B61">
                  <w:pPr>
                    <w:spacing w:after="0" w:line="240" w:lineRule="auto"/>
                    <w:jc w:val="both"/>
                    <w:rPr>
                      <w:rFonts w:ascii="Times New Roman" w:eastAsia="Times New Roman" w:hAnsi="Times New Roman" w:cs="Times New Roman"/>
                      <w:sz w:val="24"/>
                      <w:szCs w:val="24"/>
                    </w:rPr>
                  </w:pPr>
                  <w:r w:rsidRPr="00356B61">
                    <w:rPr>
                      <w:rFonts w:ascii="Times New Roman" w:eastAsia="Times New Roman" w:hAnsi="Times New Roman" w:cs="Times New Roman"/>
                      <w:sz w:val="24"/>
                      <w:szCs w:val="24"/>
                    </w:rPr>
                    <w:t xml:space="preserve">                                     3mx3m</w:t>
                  </w:r>
                </w:p>
              </w:tc>
            </w:tr>
            <w:tr w:rsidR="00356B61" w:rsidRPr="00356B61" w14:paraId="1C08BD48" w14:textId="77777777" w:rsidTr="00DC145E">
              <w:trPr>
                <w:trHeight w:val="360"/>
              </w:trPr>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1E3678F" w14:textId="77777777" w:rsidR="0025190F" w:rsidRPr="00356B61" w:rsidRDefault="0025190F" w:rsidP="00356B61">
                  <w:pPr>
                    <w:spacing w:after="0" w:line="240" w:lineRule="auto"/>
                    <w:jc w:val="both"/>
                    <w:rPr>
                      <w:rFonts w:ascii="Times New Roman" w:eastAsia="Times New Roman" w:hAnsi="Times New Roman" w:cs="Times New Roman"/>
                      <w:sz w:val="24"/>
                      <w:szCs w:val="24"/>
                    </w:rPr>
                  </w:pPr>
                  <w:r w:rsidRPr="00356B61">
                    <w:rPr>
                      <w:rFonts w:ascii="Times New Roman" w:eastAsia="Times New Roman" w:hAnsi="Times New Roman" w:cs="Times New Roman"/>
                      <w:sz w:val="24"/>
                      <w:szCs w:val="24"/>
                    </w:rPr>
                    <w:t xml:space="preserve">                                     4mx4m</w:t>
                  </w:r>
                </w:p>
              </w:tc>
            </w:tr>
            <w:tr w:rsidR="00356B61" w:rsidRPr="00356B61" w14:paraId="69DFF82A" w14:textId="77777777" w:rsidTr="00DC145E">
              <w:trPr>
                <w:trHeight w:val="360"/>
              </w:trPr>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6522EF4" w14:textId="77777777" w:rsidR="0025190F" w:rsidRPr="00356B61" w:rsidRDefault="0025190F" w:rsidP="00356B61">
                  <w:pPr>
                    <w:spacing w:after="0" w:line="240" w:lineRule="auto"/>
                    <w:jc w:val="both"/>
                    <w:rPr>
                      <w:rFonts w:ascii="Times New Roman" w:eastAsia="Times New Roman" w:hAnsi="Times New Roman" w:cs="Times New Roman"/>
                      <w:sz w:val="24"/>
                      <w:szCs w:val="24"/>
                    </w:rPr>
                  </w:pPr>
                  <w:r w:rsidRPr="00356B61">
                    <w:rPr>
                      <w:rFonts w:ascii="Times New Roman" w:eastAsia="Times New Roman" w:hAnsi="Times New Roman" w:cs="Times New Roman"/>
                      <w:sz w:val="24"/>
                      <w:szCs w:val="24"/>
                    </w:rPr>
                    <w:t xml:space="preserve">                                    6mx3m</w:t>
                  </w:r>
                </w:p>
              </w:tc>
            </w:tr>
            <w:tr w:rsidR="00356B61" w:rsidRPr="00356B61" w14:paraId="51935345" w14:textId="77777777" w:rsidTr="00DC145E">
              <w:trPr>
                <w:trHeight w:val="360"/>
              </w:trPr>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04065EF" w14:textId="77777777" w:rsidR="0025190F" w:rsidRPr="00356B61" w:rsidRDefault="0025190F" w:rsidP="00356B61">
                  <w:pPr>
                    <w:spacing w:after="0" w:line="240" w:lineRule="auto"/>
                    <w:jc w:val="both"/>
                    <w:rPr>
                      <w:rFonts w:ascii="Times New Roman" w:eastAsia="Times New Roman" w:hAnsi="Times New Roman" w:cs="Times New Roman"/>
                      <w:sz w:val="24"/>
                      <w:szCs w:val="24"/>
                    </w:rPr>
                  </w:pPr>
                  <w:r w:rsidRPr="00356B61">
                    <w:rPr>
                      <w:rFonts w:ascii="Times New Roman" w:eastAsia="Times New Roman" w:hAnsi="Times New Roman" w:cs="Times New Roman"/>
                      <w:sz w:val="24"/>
                      <w:szCs w:val="24"/>
                    </w:rPr>
                    <w:t xml:space="preserve">                                    6mx4m</w:t>
                  </w:r>
                </w:p>
              </w:tc>
            </w:tr>
            <w:tr w:rsidR="00356B61" w:rsidRPr="00356B61" w14:paraId="243BB399" w14:textId="77777777" w:rsidTr="00DC145E">
              <w:trPr>
                <w:trHeight w:val="360"/>
              </w:trPr>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BEE68EB" w14:textId="77777777" w:rsidR="0025190F" w:rsidRPr="00356B61" w:rsidRDefault="0025190F" w:rsidP="00356B61">
                  <w:pPr>
                    <w:spacing w:after="0" w:line="240" w:lineRule="auto"/>
                    <w:jc w:val="both"/>
                    <w:rPr>
                      <w:rFonts w:ascii="Times New Roman" w:eastAsia="Times New Roman" w:hAnsi="Times New Roman" w:cs="Times New Roman"/>
                      <w:sz w:val="24"/>
                      <w:szCs w:val="24"/>
                    </w:rPr>
                  </w:pPr>
                  <w:r w:rsidRPr="00356B61">
                    <w:rPr>
                      <w:rFonts w:ascii="Times New Roman" w:eastAsia="Times New Roman" w:hAnsi="Times New Roman" w:cs="Times New Roman"/>
                      <w:sz w:val="24"/>
                      <w:szCs w:val="24"/>
                    </w:rPr>
                    <w:t>12mx3m</w:t>
                  </w:r>
                </w:p>
              </w:tc>
            </w:tr>
            <w:tr w:rsidR="00356B61" w:rsidRPr="00356B61" w14:paraId="57655129" w14:textId="77777777" w:rsidTr="00DC145E">
              <w:trPr>
                <w:trHeight w:val="360"/>
              </w:trPr>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165BF36" w14:textId="77777777" w:rsidR="0025190F" w:rsidRPr="00356B61" w:rsidRDefault="0025190F" w:rsidP="00356B61">
                  <w:pPr>
                    <w:spacing w:after="0" w:line="240" w:lineRule="auto"/>
                    <w:jc w:val="both"/>
                    <w:rPr>
                      <w:rFonts w:ascii="Times New Roman" w:eastAsia="Times New Roman" w:hAnsi="Times New Roman" w:cs="Times New Roman"/>
                      <w:sz w:val="24"/>
                      <w:szCs w:val="24"/>
                    </w:rPr>
                  </w:pPr>
                  <w:r w:rsidRPr="00356B61">
                    <w:rPr>
                      <w:rFonts w:ascii="Times New Roman" w:eastAsia="Times New Roman" w:hAnsi="Times New Roman" w:cs="Times New Roman"/>
                      <w:sz w:val="24"/>
                      <w:szCs w:val="24"/>
                    </w:rPr>
                    <w:t xml:space="preserve">                     1.8.1.2m(suitable to street pole)</w:t>
                  </w:r>
                </w:p>
              </w:tc>
            </w:tr>
            <w:tr w:rsidR="00356B61" w:rsidRPr="00356B61" w14:paraId="1BEF0A8D" w14:textId="77777777" w:rsidTr="00DC145E">
              <w:trPr>
                <w:trHeight w:val="360"/>
              </w:trPr>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4E763DD" w14:textId="0B61A7A8" w:rsidR="0025190F" w:rsidRPr="00356B61" w:rsidRDefault="0025190F" w:rsidP="00356B61">
                  <w:pPr>
                    <w:spacing w:after="0" w:line="240" w:lineRule="auto"/>
                    <w:jc w:val="both"/>
                    <w:rPr>
                      <w:rFonts w:ascii="Times New Roman" w:eastAsia="Times New Roman" w:hAnsi="Times New Roman" w:cs="Times New Roman"/>
                      <w:sz w:val="24"/>
                      <w:szCs w:val="24"/>
                    </w:rPr>
                  </w:pPr>
                  <w:r w:rsidRPr="00356B61">
                    <w:rPr>
                      <w:rFonts w:ascii="Times New Roman" w:eastAsia="Times New Roman" w:hAnsi="Times New Roman" w:cs="Times New Roman"/>
                      <w:sz w:val="24"/>
                      <w:szCs w:val="24"/>
                    </w:rPr>
                    <w:t xml:space="preserve">                 1.8mx1.2m(city sign or island sign)</w:t>
                  </w:r>
                </w:p>
              </w:tc>
            </w:tr>
          </w:tbl>
          <w:p w14:paraId="4AE0A027" w14:textId="2E9F414D" w:rsidR="00D33B69" w:rsidRPr="00356B61" w:rsidRDefault="00D33B69" w:rsidP="00356B61">
            <w:pPr>
              <w:autoSpaceDE w:val="0"/>
              <w:autoSpaceDN w:val="0"/>
              <w:adjustRightInd w:val="0"/>
              <w:spacing w:after="0" w:line="276" w:lineRule="auto"/>
              <w:jc w:val="both"/>
              <w:rPr>
                <w:rFonts w:ascii="Times New Roman" w:hAnsi="Times New Roman" w:cs="Times New Roman"/>
                <w:sz w:val="24"/>
                <w:szCs w:val="24"/>
              </w:rPr>
            </w:pPr>
          </w:p>
        </w:tc>
        <w:tc>
          <w:tcPr>
            <w:tcW w:w="1615" w:type="dxa"/>
          </w:tcPr>
          <w:p w14:paraId="266CD2D5" w14:textId="3D40E4CD" w:rsidR="00D33B69" w:rsidRPr="00356B61" w:rsidRDefault="00851C30"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0EE363A6" w14:textId="77777777" w:rsidTr="00DC145E">
        <w:tc>
          <w:tcPr>
            <w:tcW w:w="640" w:type="dxa"/>
          </w:tcPr>
          <w:p w14:paraId="5ECAA9CD" w14:textId="2C114A63" w:rsidR="006B63B8" w:rsidRPr="00356B61" w:rsidRDefault="006B63B8" w:rsidP="00356B61">
            <w:pPr>
              <w:pStyle w:val="ListParagraph"/>
              <w:ind w:left="0"/>
              <w:jc w:val="both"/>
              <w:rPr>
                <w:rFonts w:ascii="Times New Roman" w:hAnsi="Times New Roman"/>
                <w:sz w:val="24"/>
                <w:szCs w:val="24"/>
              </w:rPr>
            </w:pPr>
            <w:r w:rsidRPr="00356B61">
              <w:rPr>
                <w:rFonts w:ascii="Times New Roman" w:hAnsi="Times New Roman"/>
                <w:sz w:val="24"/>
                <w:szCs w:val="24"/>
              </w:rPr>
              <w:t>5</w:t>
            </w:r>
          </w:p>
        </w:tc>
        <w:tc>
          <w:tcPr>
            <w:tcW w:w="909" w:type="dxa"/>
          </w:tcPr>
          <w:p w14:paraId="1FE1046D" w14:textId="1FD0D223" w:rsidR="006B63B8" w:rsidRPr="00356B61" w:rsidRDefault="00B756FA" w:rsidP="00356B61">
            <w:pPr>
              <w:pStyle w:val="ListParagraph"/>
              <w:ind w:left="0"/>
              <w:jc w:val="both"/>
              <w:rPr>
                <w:rFonts w:ascii="Times New Roman" w:hAnsi="Times New Roman"/>
                <w:sz w:val="24"/>
                <w:szCs w:val="24"/>
              </w:rPr>
            </w:pPr>
            <w:r w:rsidRPr="00356B61">
              <w:rPr>
                <w:rFonts w:ascii="Times New Roman" w:hAnsi="Times New Roman"/>
                <w:sz w:val="24"/>
                <w:szCs w:val="24"/>
              </w:rPr>
              <w:t>7 (6</w:t>
            </w:r>
            <w:r w:rsidR="006B63B8" w:rsidRPr="00356B61">
              <w:rPr>
                <w:rFonts w:ascii="Times New Roman" w:hAnsi="Times New Roman"/>
                <w:sz w:val="24"/>
                <w:szCs w:val="24"/>
              </w:rPr>
              <w:t>)</w:t>
            </w:r>
          </w:p>
        </w:tc>
        <w:tc>
          <w:tcPr>
            <w:tcW w:w="6321" w:type="dxa"/>
          </w:tcPr>
          <w:p w14:paraId="1673931B" w14:textId="389134E7" w:rsidR="006B63B8" w:rsidRPr="00356B61" w:rsidRDefault="006B63B8" w:rsidP="00356B61">
            <w:pPr>
              <w:autoSpaceDE w:val="0"/>
              <w:autoSpaceDN w:val="0"/>
              <w:adjustRightInd w:val="0"/>
              <w:spacing w:after="0" w:line="276" w:lineRule="auto"/>
              <w:jc w:val="both"/>
              <w:rPr>
                <w:rFonts w:ascii="Times New Roman" w:hAnsi="Times New Roman" w:cs="Times New Roman"/>
                <w:sz w:val="24"/>
                <w:szCs w:val="24"/>
              </w:rPr>
            </w:pPr>
            <w:r w:rsidRPr="00356B61">
              <w:rPr>
                <w:rFonts w:ascii="Times New Roman" w:hAnsi="Times New Roman" w:cs="Times New Roman"/>
                <w:sz w:val="24"/>
                <w:szCs w:val="24"/>
              </w:rPr>
              <w:t>Billboard rental  fees</w:t>
            </w:r>
            <w:r w:rsidR="00FF172D" w:rsidRPr="00356B61">
              <w:rPr>
                <w:rFonts w:ascii="Times New Roman" w:hAnsi="Times New Roman" w:cs="Times New Roman"/>
                <w:sz w:val="24"/>
                <w:szCs w:val="24"/>
              </w:rPr>
              <w:t xml:space="preserve"> (size of space)</w:t>
            </w:r>
          </w:p>
        </w:tc>
        <w:tc>
          <w:tcPr>
            <w:tcW w:w="1615" w:type="dxa"/>
          </w:tcPr>
          <w:p w14:paraId="6ADF2D8D" w14:textId="7D965620" w:rsidR="006B63B8" w:rsidRPr="00356B61" w:rsidRDefault="00851C30"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236F9162" w14:textId="77777777" w:rsidTr="00DC145E">
        <w:tc>
          <w:tcPr>
            <w:tcW w:w="640" w:type="dxa"/>
          </w:tcPr>
          <w:p w14:paraId="380E1C71" w14:textId="641541CD" w:rsidR="00B756FA" w:rsidRPr="00356B61" w:rsidRDefault="00B756FA" w:rsidP="00356B61">
            <w:pPr>
              <w:pStyle w:val="ListParagraph"/>
              <w:ind w:left="0"/>
              <w:jc w:val="both"/>
              <w:rPr>
                <w:rFonts w:ascii="Times New Roman" w:hAnsi="Times New Roman"/>
                <w:sz w:val="24"/>
                <w:szCs w:val="24"/>
              </w:rPr>
            </w:pPr>
            <w:r w:rsidRPr="00356B61">
              <w:rPr>
                <w:rFonts w:ascii="Times New Roman" w:hAnsi="Times New Roman"/>
                <w:sz w:val="24"/>
                <w:szCs w:val="24"/>
              </w:rPr>
              <w:t>6</w:t>
            </w:r>
          </w:p>
        </w:tc>
        <w:tc>
          <w:tcPr>
            <w:tcW w:w="909" w:type="dxa"/>
          </w:tcPr>
          <w:p w14:paraId="1065E815" w14:textId="7E7EDDF0" w:rsidR="00B756FA" w:rsidRPr="00356B61" w:rsidRDefault="00B756FA" w:rsidP="00356B61">
            <w:pPr>
              <w:pStyle w:val="ListParagraph"/>
              <w:ind w:left="0"/>
              <w:jc w:val="both"/>
              <w:rPr>
                <w:rFonts w:ascii="Times New Roman" w:hAnsi="Times New Roman"/>
                <w:sz w:val="24"/>
                <w:szCs w:val="24"/>
              </w:rPr>
            </w:pPr>
            <w:r w:rsidRPr="00356B61">
              <w:rPr>
                <w:rFonts w:ascii="Times New Roman" w:hAnsi="Times New Roman"/>
                <w:sz w:val="24"/>
                <w:szCs w:val="24"/>
              </w:rPr>
              <w:t>7 (6)</w:t>
            </w:r>
          </w:p>
        </w:tc>
        <w:tc>
          <w:tcPr>
            <w:tcW w:w="6321" w:type="dxa"/>
          </w:tcPr>
          <w:p w14:paraId="3085169E" w14:textId="5AC4583C" w:rsidR="00B756FA" w:rsidRPr="00356B61" w:rsidRDefault="00B756FA" w:rsidP="00356B61">
            <w:pPr>
              <w:autoSpaceDE w:val="0"/>
              <w:autoSpaceDN w:val="0"/>
              <w:adjustRightInd w:val="0"/>
              <w:spacing w:after="0" w:line="276" w:lineRule="auto"/>
              <w:jc w:val="both"/>
              <w:rPr>
                <w:rFonts w:ascii="Times New Roman" w:hAnsi="Times New Roman" w:cs="Times New Roman"/>
                <w:sz w:val="24"/>
                <w:szCs w:val="24"/>
              </w:rPr>
            </w:pPr>
            <w:r w:rsidRPr="00356B61">
              <w:rPr>
                <w:rFonts w:ascii="Times New Roman" w:hAnsi="Times New Roman" w:cs="Times New Roman"/>
                <w:sz w:val="24"/>
                <w:szCs w:val="24"/>
              </w:rPr>
              <w:t>Billboard deposit fee against the possible cost of removal</w:t>
            </w:r>
          </w:p>
        </w:tc>
        <w:tc>
          <w:tcPr>
            <w:tcW w:w="1615" w:type="dxa"/>
          </w:tcPr>
          <w:p w14:paraId="7CC16C95" w14:textId="0B72F8AC" w:rsidR="00B756FA" w:rsidRPr="00356B61" w:rsidRDefault="00851C30"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3AFE8E67" w14:textId="77777777" w:rsidTr="00DC145E">
        <w:tc>
          <w:tcPr>
            <w:tcW w:w="640" w:type="dxa"/>
          </w:tcPr>
          <w:p w14:paraId="6A8A66A3" w14:textId="06477BBD" w:rsidR="00F932BC" w:rsidRPr="00356B61" w:rsidRDefault="00F932BC" w:rsidP="00356B61">
            <w:pPr>
              <w:pStyle w:val="ListParagraph"/>
              <w:ind w:left="0"/>
              <w:jc w:val="both"/>
              <w:rPr>
                <w:rFonts w:ascii="Times New Roman" w:hAnsi="Times New Roman"/>
                <w:sz w:val="24"/>
                <w:szCs w:val="24"/>
              </w:rPr>
            </w:pPr>
            <w:r w:rsidRPr="00356B61">
              <w:rPr>
                <w:rFonts w:ascii="Times New Roman" w:hAnsi="Times New Roman"/>
                <w:sz w:val="24"/>
                <w:szCs w:val="24"/>
              </w:rPr>
              <w:t>7</w:t>
            </w:r>
          </w:p>
        </w:tc>
        <w:tc>
          <w:tcPr>
            <w:tcW w:w="909" w:type="dxa"/>
          </w:tcPr>
          <w:p w14:paraId="5A905893" w14:textId="52A9EB8B" w:rsidR="00F932BC" w:rsidRPr="00356B61" w:rsidRDefault="00F932BC" w:rsidP="00356B61">
            <w:pPr>
              <w:pStyle w:val="ListParagraph"/>
              <w:ind w:left="0"/>
              <w:jc w:val="both"/>
              <w:rPr>
                <w:rFonts w:ascii="Times New Roman" w:hAnsi="Times New Roman"/>
                <w:sz w:val="24"/>
                <w:szCs w:val="24"/>
              </w:rPr>
            </w:pPr>
            <w:r w:rsidRPr="00356B61">
              <w:rPr>
                <w:rFonts w:ascii="Times New Roman" w:hAnsi="Times New Roman"/>
                <w:sz w:val="24"/>
                <w:szCs w:val="24"/>
              </w:rPr>
              <w:t>9</w:t>
            </w:r>
          </w:p>
        </w:tc>
        <w:tc>
          <w:tcPr>
            <w:tcW w:w="6321" w:type="dxa"/>
          </w:tcPr>
          <w:p w14:paraId="6EA2E5AD" w14:textId="6A9236A6" w:rsidR="00F932BC" w:rsidRPr="00356B61" w:rsidRDefault="00F932BC" w:rsidP="00356B61">
            <w:pPr>
              <w:autoSpaceDE w:val="0"/>
              <w:autoSpaceDN w:val="0"/>
              <w:adjustRightInd w:val="0"/>
              <w:spacing w:after="0" w:line="276"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Directional signs fees </w:t>
            </w:r>
          </w:p>
        </w:tc>
        <w:tc>
          <w:tcPr>
            <w:tcW w:w="1615" w:type="dxa"/>
          </w:tcPr>
          <w:p w14:paraId="7A521BB9" w14:textId="54BA9974" w:rsidR="00F932BC" w:rsidRPr="00356B61" w:rsidRDefault="00851C30"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14A9A167" w14:textId="77777777" w:rsidTr="00DC145E">
        <w:tc>
          <w:tcPr>
            <w:tcW w:w="640" w:type="dxa"/>
          </w:tcPr>
          <w:p w14:paraId="2793ADEB" w14:textId="7B2158D6" w:rsidR="00F932BC" w:rsidRPr="00356B61" w:rsidRDefault="00F932BC" w:rsidP="00356B61">
            <w:pPr>
              <w:pStyle w:val="ListParagraph"/>
              <w:ind w:left="0"/>
              <w:jc w:val="both"/>
              <w:rPr>
                <w:rFonts w:ascii="Times New Roman" w:hAnsi="Times New Roman"/>
                <w:sz w:val="24"/>
                <w:szCs w:val="24"/>
              </w:rPr>
            </w:pPr>
            <w:r w:rsidRPr="00356B61">
              <w:rPr>
                <w:rFonts w:ascii="Times New Roman" w:hAnsi="Times New Roman"/>
                <w:sz w:val="24"/>
                <w:szCs w:val="24"/>
              </w:rPr>
              <w:t>8</w:t>
            </w:r>
          </w:p>
        </w:tc>
        <w:tc>
          <w:tcPr>
            <w:tcW w:w="909" w:type="dxa"/>
          </w:tcPr>
          <w:p w14:paraId="6783CDA9" w14:textId="6D4D4FC8" w:rsidR="00F932BC" w:rsidRPr="00356B61" w:rsidRDefault="00F932BC" w:rsidP="00356B61">
            <w:pPr>
              <w:pStyle w:val="ListParagraph"/>
              <w:ind w:left="0"/>
              <w:jc w:val="both"/>
              <w:rPr>
                <w:rFonts w:ascii="Times New Roman" w:hAnsi="Times New Roman"/>
                <w:sz w:val="24"/>
                <w:szCs w:val="24"/>
              </w:rPr>
            </w:pPr>
            <w:r w:rsidRPr="00356B61">
              <w:rPr>
                <w:rFonts w:ascii="Times New Roman" w:hAnsi="Times New Roman"/>
                <w:sz w:val="24"/>
                <w:szCs w:val="24"/>
              </w:rPr>
              <w:t>9 (1)</w:t>
            </w:r>
          </w:p>
        </w:tc>
        <w:tc>
          <w:tcPr>
            <w:tcW w:w="6321" w:type="dxa"/>
          </w:tcPr>
          <w:p w14:paraId="4675BC90" w14:textId="4FBC053A" w:rsidR="00F932BC" w:rsidRPr="00356B61" w:rsidRDefault="00F932BC" w:rsidP="00356B61">
            <w:pPr>
              <w:autoSpaceDE w:val="0"/>
              <w:autoSpaceDN w:val="0"/>
              <w:adjustRightInd w:val="0"/>
              <w:spacing w:after="0" w:line="276" w:lineRule="auto"/>
              <w:jc w:val="both"/>
              <w:rPr>
                <w:rFonts w:ascii="Times New Roman" w:hAnsi="Times New Roman" w:cs="Times New Roman"/>
                <w:sz w:val="24"/>
                <w:szCs w:val="24"/>
              </w:rPr>
            </w:pPr>
            <w:r w:rsidRPr="00356B61">
              <w:rPr>
                <w:rFonts w:ascii="Times New Roman" w:hAnsi="Times New Roman" w:cs="Times New Roman"/>
                <w:sz w:val="24"/>
                <w:szCs w:val="24"/>
              </w:rPr>
              <w:t>Fee for renewing  directional signs</w:t>
            </w:r>
          </w:p>
        </w:tc>
        <w:tc>
          <w:tcPr>
            <w:tcW w:w="1615" w:type="dxa"/>
          </w:tcPr>
          <w:p w14:paraId="2DCFB6EE" w14:textId="159DCF1C" w:rsidR="00F932BC" w:rsidRPr="00356B61" w:rsidRDefault="00851C30"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bl>
    <w:p w14:paraId="37D8878B" w14:textId="77777777" w:rsidR="00F402F7" w:rsidRPr="00356B61" w:rsidRDefault="00F402F7" w:rsidP="00356B61">
      <w:pPr>
        <w:pStyle w:val="ListParagraph"/>
        <w:autoSpaceDE w:val="0"/>
        <w:autoSpaceDN w:val="0"/>
        <w:adjustRightInd w:val="0"/>
        <w:spacing w:after="0"/>
        <w:ind w:left="927"/>
        <w:jc w:val="both"/>
        <w:rPr>
          <w:rFonts w:ascii="Times New Roman" w:hAnsi="Times New Roman"/>
          <w:sz w:val="24"/>
          <w:szCs w:val="24"/>
        </w:rPr>
      </w:pPr>
    </w:p>
    <w:p w14:paraId="52E1389F" w14:textId="3C5AC395" w:rsidR="00B31DF5" w:rsidRPr="00356B61" w:rsidRDefault="00485B49" w:rsidP="00356B61">
      <w:pPr>
        <w:pStyle w:val="ListParagraph"/>
        <w:ind w:left="405"/>
        <w:jc w:val="both"/>
        <w:rPr>
          <w:rFonts w:ascii="Times New Roman" w:hAnsi="Times New Roman"/>
          <w:i/>
          <w:sz w:val="24"/>
          <w:szCs w:val="24"/>
        </w:rPr>
      </w:pPr>
      <w:r w:rsidRPr="00356B61">
        <w:rPr>
          <w:rFonts w:ascii="Times New Roman" w:hAnsi="Times New Roman"/>
          <w:i/>
          <w:sz w:val="24"/>
          <w:szCs w:val="24"/>
        </w:rPr>
        <w:t>SECOND</w:t>
      </w:r>
      <w:r w:rsidR="00B31DF5" w:rsidRPr="00356B61">
        <w:rPr>
          <w:rFonts w:ascii="Times New Roman" w:hAnsi="Times New Roman"/>
          <w:i/>
          <w:sz w:val="24"/>
          <w:szCs w:val="24"/>
        </w:rPr>
        <w:t xml:space="preserve"> SCHEDULE: ADVERTISING OFFENCES AND PENALTIES</w:t>
      </w:r>
    </w:p>
    <w:tbl>
      <w:tblPr>
        <w:tblW w:w="0" w:type="auto"/>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997"/>
        <w:gridCol w:w="4007"/>
        <w:gridCol w:w="2227"/>
      </w:tblGrid>
      <w:tr w:rsidR="00356B61" w:rsidRPr="00356B61" w14:paraId="2F1FDF67" w14:textId="77777777" w:rsidTr="00485B49">
        <w:tc>
          <w:tcPr>
            <w:tcW w:w="730" w:type="dxa"/>
          </w:tcPr>
          <w:p w14:paraId="254602C1" w14:textId="77777777" w:rsidR="00B31DF5" w:rsidRPr="00356B61" w:rsidRDefault="00B31DF5" w:rsidP="00356B61">
            <w:pPr>
              <w:pStyle w:val="ListParagraph"/>
              <w:ind w:left="0"/>
              <w:jc w:val="both"/>
              <w:rPr>
                <w:rFonts w:ascii="Times New Roman" w:hAnsi="Times New Roman"/>
                <w:sz w:val="24"/>
                <w:szCs w:val="24"/>
              </w:rPr>
            </w:pPr>
            <w:r w:rsidRPr="00356B61">
              <w:rPr>
                <w:rFonts w:ascii="Times New Roman" w:hAnsi="Times New Roman"/>
                <w:sz w:val="24"/>
                <w:szCs w:val="24"/>
              </w:rPr>
              <w:t>Item</w:t>
            </w:r>
          </w:p>
        </w:tc>
        <w:tc>
          <w:tcPr>
            <w:tcW w:w="1997" w:type="dxa"/>
          </w:tcPr>
          <w:p w14:paraId="09E47B89" w14:textId="77777777" w:rsidR="00B31DF5" w:rsidRPr="00356B61" w:rsidRDefault="00B31DF5" w:rsidP="00356B61">
            <w:pPr>
              <w:pStyle w:val="ListParagraph"/>
              <w:ind w:left="0"/>
              <w:jc w:val="both"/>
              <w:rPr>
                <w:rFonts w:ascii="Times New Roman" w:hAnsi="Times New Roman"/>
                <w:sz w:val="24"/>
                <w:szCs w:val="24"/>
              </w:rPr>
            </w:pPr>
            <w:r w:rsidRPr="00356B61">
              <w:rPr>
                <w:rFonts w:ascii="Times New Roman" w:hAnsi="Times New Roman"/>
                <w:sz w:val="24"/>
                <w:szCs w:val="24"/>
              </w:rPr>
              <w:t>Section of by-law</w:t>
            </w:r>
          </w:p>
        </w:tc>
        <w:tc>
          <w:tcPr>
            <w:tcW w:w="4007" w:type="dxa"/>
          </w:tcPr>
          <w:p w14:paraId="1D63ECF2" w14:textId="77777777" w:rsidR="00B31DF5" w:rsidRPr="00356B61" w:rsidRDefault="00B31DF5" w:rsidP="00356B61">
            <w:pPr>
              <w:pStyle w:val="ListParagraph"/>
              <w:ind w:left="0"/>
              <w:jc w:val="both"/>
              <w:rPr>
                <w:rFonts w:ascii="Times New Roman" w:hAnsi="Times New Roman"/>
                <w:sz w:val="24"/>
                <w:szCs w:val="24"/>
              </w:rPr>
            </w:pPr>
            <w:r w:rsidRPr="00356B61">
              <w:rPr>
                <w:rFonts w:ascii="Times New Roman" w:hAnsi="Times New Roman"/>
                <w:sz w:val="24"/>
                <w:szCs w:val="24"/>
              </w:rPr>
              <w:t>Description of an offence</w:t>
            </w:r>
          </w:p>
        </w:tc>
        <w:tc>
          <w:tcPr>
            <w:tcW w:w="2227" w:type="dxa"/>
          </w:tcPr>
          <w:p w14:paraId="1D85BFE8" w14:textId="010DEEDE" w:rsidR="00B31DF5" w:rsidRPr="00356B61" w:rsidRDefault="00B31DF5" w:rsidP="00356B61">
            <w:pPr>
              <w:pStyle w:val="ListParagraph"/>
              <w:ind w:left="0"/>
              <w:jc w:val="both"/>
              <w:rPr>
                <w:rFonts w:ascii="Times New Roman" w:hAnsi="Times New Roman"/>
                <w:sz w:val="24"/>
                <w:szCs w:val="24"/>
              </w:rPr>
            </w:pPr>
            <w:r w:rsidRPr="00356B61">
              <w:rPr>
                <w:rFonts w:ascii="Times New Roman" w:hAnsi="Times New Roman"/>
                <w:sz w:val="24"/>
                <w:szCs w:val="24"/>
              </w:rPr>
              <w:t xml:space="preserve">Penalty fee </w:t>
            </w:r>
          </w:p>
        </w:tc>
      </w:tr>
      <w:tr w:rsidR="00356B61" w:rsidRPr="00356B61" w14:paraId="4B6690B2" w14:textId="77777777" w:rsidTr="00485B49">
        <w:tc>
          <w:tcPr>
            <w:tcW w:w="730" w:type="dxa"/>
          </w:tcPr>
          <w:p w14:paraId="74CA4E21" w14:textId="77777777" w:rsidR="00B31DF5" w:rsidRPr="00356B61" w:rsidRDefault="00B31DF5" w:rsidP="00356B61">
            <w:pPr>
              <w:pStyle w:val="ListParagraph"/>
              <w:ind w:left="0"/>
              <w:jc w:val="both"/>
              <w:rPr>
                <w:rFonts w:ascii="Times New Roman" w:hAnsi="Times New Roman"/>
                <w:sz w:val="24"/>
                <w:szCs w:val="24"/>
              </w:rPr>
            </w:pPr>
            <w:r w:rsidRPr="00356B61">
              <w:rPr>
                <w:rFonts w:ascii="Times New Roman" w:hAnsi="Times New Roman"/>
                <w:sz w:val="24"/>
                <w:szCs w:val="24"/>
              </w:rPr>
              <w:lastRenderedPageBreak/>
              <w:t>1</w:t>
            </w:r>
          </w:p>
        </w:tc>
        <w:tc>
          <w:tcPr>
            <w:tcW w:w="1997" w:type="dxa"/>
          </w:tcPr>
          <w:p w14:paraId="10242E6B" w14:textId="77777777" w:rsidR="00B31DF5" w:rsidRPr="00356B61" w:rsidRDefault="000C5F68" w:rsidP="00356B61">
            <w:pPr>
              <w:pStyle w:val="ListParagraph"/>
              <w:ind w:left="0"/>
              <w:jc w:val="both"/>
              <w:rPr>
                <w:rFonts w:ascii="Times New Roman" w:hAnsi="Times New Roman"/>
                <w:sz w:val="24"/>
                <w:szCs w:val="24"/>
              </w:rPr>
            </w:pPr>
            <w:r w:rsidRPr="00356B61">
              <w:rPr>
                <w:rFonts w:ascii="Times New Roman" w:hAnsi="Times New Roman"/>
                <w:sz w:val="24"/>
                <w:szCs w:val="24"/>
              </w:rPr>
              <w:t>3</w:t>
            </w:r>
            <w:r w:rsidR="00B31DF5" w:rsidRPr="00356B61">
              <w:rPr>
                <w:rFonts w:ascii="Times New Roman" w:hAnsi="Times New Roman"/>
                <w:sz w:val="24"/>
                <w:szCs w:val="24"/>
              </w:rPr>
              <w:t>(1)</w:t>
            </w:r>
          </w:p>
        </w:tc>
        <w:tc>
          <w:tcPr>
            <w:tcW w:w="4007" w:type="dxa"/>
          </w:tcPr>
          <w:p w14:paraId="57157E09" w14:textId="79615254" w:rsidR="00B31DF5" w:rsidRPr="00356B61" w:rsidRDefault="00B31DF5"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Place, exhibit or display, or cause to be placed, exhibited or displayed, upon a building, land, road or public place any advertisement without the permission of the </w:t>
            </w:r>
            <w:r w:rsidR="00244D19" w:rsidRPr="00356B61">
              <w:rPr>
                <w:rFonts w:ascii="Times New Roman" w:hAnsi="Times New Roman" w:cs="Times New Roman"/>
                <w:sz w:val="24"/>
                <w:szCs w:val="24"/>
              </w:rPr>
              <w:t xml:space="preserve">Council </w:t>
            </w:r>
          </w:p>
        </w:tc>
        <w:tc>
          <w:tcPr>
            <w:tcW w:w="2227" w:type="dxa"/>
          </w:tcPr>
          <w:p w14:paraId="6E90FDD4" w14:textId="69763F8F" w:rsidR="00B31DF5"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4EAA3D14" w14:textId="77777777" w:rsidTr="00485B49">
        <w:tc>
          <w:tcPr>
            <w:tcW w:w="730" w:type="dxa"/>
          </w:tcPr>
          <w:p w14:paraId="38C9DF0C"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2</w:t>
            </w:r>
          </w:p>
        </w:tc>
        <w:tc>
          <w:tcPr>
            <w:tcW w:w="1997" w:type="dxa"/>
          </w:tcPr>
          <w:p w14:paraId="337E95CB"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3(2)</w:t>
            </w:r>
          </w:p>
        </w:tc>
        <w:tc>
          <w:tcPr>
            <w:tcW w:w="4007" w:type="dxa"/>
          </w:tcPr>
          <w:p w14:paraId="1A455CB2" w14:textId="147D46AA"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Erect or place an advertisement on a building, land, road or public place without paying advertisement fees prescribed by Council .</w:t>
            </w:r>
          </w:p>
        </w:tc>
        <w:tc>
          <w:tcPr>
            <w:tcW w:w="2227" w:type="dxa"/>
          </w:tcPr>
          <w:p w14:paraId="7201EB3B" w14:textId="16C62230"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0FD58F3C" w14:textId="77777777" w:rsidTr="00485B49">
        <w:tc>
          <w:tcPr>
            <w:tcW w:w="730" w:type="dxa"/>
          </w:tcPr>
          <w:p w14:paraId="73F611D6"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3</w:t>
            </w:r>
          </w:p>
        </w:tc>
        <w:tc>
          <w:tcPr>
            <w:tcW w:w="1997" w:type="dxa"/>
          </w:tcPr>
          <w:p w14:paraId="42173C52"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4(a)</w:t>
            </w:r>
          </w:p>
        </w:tc>
        <w:tc>
          <w:tcPr>
            <w:tcW w:w="4007" w:type="dxa"/>
          </w:tcPr>
          <w:p w14:paraId="1072001E" w14:textId="6F0845D6"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Place, exhibit or display any advertisement on any electricity standard, parking metre standard, tree, traffic sign, bridge, road furniture, traffic circle, traffic island belonging to or under the control of the Council </w:t>
            </w:r>
          </w:p>
        </w:tc>
        <w:tc>
          <w:tcPr>
            <w:tcW w:w="2227" w:type="dxa"/>
          </w:tcPr>
          <w:p w14:paraId="007B28B6" w14:textId="6B3FF070"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3177A6C2" w14:textId="77777777" w:rsidTr="00485B49">
        <w:tc>
          <w:tcPr>
            <w:tcW w:w="730" w:type="dxa"/>
          </w:tcPr>
          <w:p w14:paraId="0EE49E5C"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4</w:t>
            </w:r>
          </w:p>
        </w:tc>
        <w:tc>
          <w:tcPr>
            <w:tcW w:w="1997" w:type="dxa"/>
          </w:tcPr>
          <w:p w14:paraId="739BD8D1"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4(b)</w:t>
            </w:r>
          </w:p>
        </w:tc>
        <w:tc>
          <w:tcPr>
            <w:tcW w:w="4007" w:type="dxa"/>
          </w:tcPr>
          <w:p w14:paraId="3CD9C49F" w14:textId="77777777"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Place, exhibit or display any advertisement in such a position as to cause any hazard or obstruction to drivers or pedestrians</w:t>
            </w:r>
          </w:p>
        </w:tc>
        <w:tc>
          <w:tcPr>
            <w:tcW w:w="2227" w:type="dxa"/>
          </w:tcPr>
          <w:p w14:paraId="0958DF35" w14:textId="56D27A14"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57382B57" w14:textId="77777777" w:rsidTr="00485B49">
        <w:tc>
          <w:tcPr>
            <w:tcW w:w="730" w:type="dxa"/>
          </w:tcPr>
          <w:p w14:paraId="56452449"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5</w:t>
            </w:r>
          </w:p>
        </w:tc>
        <w:tc>
          <w:tcPr>
            <w:tcW w:w="1997" w:type="dxa"/>
          </w:tcPr>
          <w:p w14:paraId="358DED1F"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4(c)</w:t>
            </w:r>
          </w:p>
        </w:tc>
        <w:tc>
          <w:tcPr>
            <w:tcW w:w="4007" w:type="dxa"/>
          </w:tcPr>
          <w:p w14:paraId="20CE879E" w14:textId="7CFFCAB6"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Place, exhibit or display any advertisement in such a position as to cause a nuisance to adjoining property owners and public</w:t>
            </w:r>
          </w:p>
        </w:tc>
        <w:tc>
          <w:tcPr>
            <w:tcW w:w="2227" w:type="dxa"/>
          </w:tcPr>
          <w:p w14:paraId="2E358B92" w14:textId="6136C724"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015A1276" w14:textId="77777777" w:rsidTr="00485B49">
        <w:tc>
          <w:tcPr>
            <w:tcW w:w="730" w:type="dxa"/>
          </w:tcPr>
          <w:p w14:paraId="20E39780"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6</w:t>
            </w:r>
          </w:p>
        </w:tc>
        <w:tc>
          <w:tcPr>
            <w:tcW w:w="1997" w:type="dxa"/>
          </w:tcPr>
          <w:p w14:paraId="5637DCBF"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4(d)</w:t>
            </w:r>
          </w:p>
        </w:tc>
        <w:tc>
          <w:tcPr>
            <w:tcW w:w="4007" w:type="dxa"/>
          </w:tcPr>
          <w:p w14:paraId="381C5DA9" w14:textId="6F294836"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Place, exhibit or display any advertisement on any building, land, road, public place prohibited by Council  for such advertisement</w:t>
            </w:r>
          </w:p>
        </w:tc>
        <w:tc>
          <w:tcPr>
            <w:tcW w:w="2227" w:type="dxa"/>
          </w:tcPr>
          <w:p w14:paraId="3341E0CE" w14:textId="6575DC95"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57B0BAF6" w14:textId="77777777" w:rsidTr="00485B49">
        <w:tc>
          <w:tcPr>
            <w:tcW w:w="730" w:type="dxa"/>
          </w:tcPr>
          <w:p w14:paraId="7782E140"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7</w:t>
            </w:r>
          </w:p>
        </w:tc>
        <w:tc>
          <w:tcPr>
            <w:tcW w:w="1997" w:type="dxa"/>
          </w:tcPr>
          <w:p w14:paraId="730850C7"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7(1)</w:t>
            </w:r>
          </w:p>
        </w:tc>
        <w:tc>
          <w:tcPr>
            <w:tcW w:w="4007" w:type="dxa"/>
          </w:tcPr>
          <w:p w14:paraId="210FE9B1" w14:textId="25E8259B"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Fails to remove all advertisements within twenty-four hours after the event.</w:t>
            </w:r>
          </w:p>
        </w:tc>
        <w:tc>
          <w:tcPr>
            <w:tcW w:w="2227" w:type="dxa"/>
          </w:tcPr>
          <w:p w14:paraId="7A84E777" w14:textId="0368D091"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3BDD1A35" w14:textId="77777777" w:rsidTr="00485B49">
        <w:tc>
          <w:tcPr>
            <w:tcW w:w="730" w:type="dxa"/>
          </w:tcPr>
          <w:p w14:paraId="32015D96"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8</w:t>
            </w:r>
          </w:p>
        </w:tc>
        <w:tc>
          <w:tcPr>
            <w:tcW w:w="1997" w:type="dxa"/>
          </w:tcPr>
          <w:p w14:paraId="797024BF"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7(3)</w:t>
            </w:r>
          </w:p>
        </w:tc>
        <w:tc>
          <w:tcPr>
            <w:tcW w:w="4007" w:type="dxa"/>
          </w:tcPr>
          <w:p w14:paraId="5E3EAABF" w14:textId="0C0AD60A"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Fails to remove an advertisement after written notice from Council </w:t>
            </w:r>
          </w:p>
        </w:tc>
        <w:tc>
          <w:tcPr>
            <w:tcW w:w="2227" w:type="dxa"/>
          </w:tcPr>
          <w:p w14:paraId="252948DD" w14:textId="53285FCD"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4ADB8D05" w14:textId="77777777" w:rsidTr="00485B49">
        <w:tc>
          <w:tcPr>
            <w:tcW w:w="730" w:type="dxa"/>
          </w:tcPr>
          <w:p w14:paraId="2C432784"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9</w:t>
            </w:r>
          </w:p>
        </w:tc>
        <w:tc>
          <w:tcPr>
            <w:tcW w:w="1997" w:type="dxa"/>
          </w:tcPr>
          <w:p w14:paraId="274FB8A3"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8(1)(a)</w:t>
            </w:r>
          </w:p>
        </w:tc>
        <w:tc>
          <w:tcPr>
            <w:tcW w:w="4007" w:type="dxa"/>
          </w:tcPr>
          <w:p w14:paraId="386B1C35"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Display an advert that is immoral or offensive</w:t>
            </w:r>
          </w:p>
        </w:tc>
        <w:tc>
          <w:tcPr>
            <w:tcW w:w="2227" w:type="dxa"/>
          </w:tcPr>
          <w:p w14:paraId="0025F2AD" w14:textId="6F458381"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23378769" w14:textId="77777777" w:rsidTr="00485B49">
        <w:tc>
          <w:tcPr>
            <w:tcW w:w="730" w:type="dxa"/>
          </w:tcPr>
          <w:p w14:paraId="63BDDF2B"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10</w:t>
            </w:r>
          </w:p>
        </w:tc>
        <w:tc>
          <w:tcPr>
            <w:tcW w:w="1997" w:type="dxa"/>
          </w:tcPr>
          <w:p w14:paraId="0627617F"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8(1)(b)</w:t>
            </w:r>
          </w:p>
        </w:tc>
        <w:tc>
          <w:tcPr>
            <w:tcW w:w="4007" w:type="dxa"/>
          </w:tcPr>
          <w:p w14:paraId="2FD3F5B1" w14:textId="35EF1180"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Display an advert that is likely to promote unlawful behavior</w:t>
            </w:r>
          </w:p>
        </w:tc>
        <w:tc>
          <w:tcPr>
            <w:tcW w:w="2227" w:type="dxa"/>
          </w:tcPr>
          <w:p w14:paraId="718555BF" w14:textId="2A674B96"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416A5C06" w14:textId="77777777" w:rsidTr="00485B49">
        <w:tc>
          <w:tcPr>
            <w:tcW w:w="730" w:type="dxa"/>
          </w:tcPr>
          <w:p w14:paraId="245286E9"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11</w:t>
            </w:r>
          </w:p>
        </w:tc>
        <w:tc>
          <w:tcPr>
            <w:tcW w:w="1997" w:type="dxa"/>
          </w:tcPr>
          <w:p w14:paraId="0D0E623A"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8(1)(c)</w:t>
            </w:r>
          </w:p>
        </w:tc>
        <w:tc>
          <w:tcPr>
            <w:tcW w:w="4007" w:type="dxa"/>
          </w:tcPr>
          <w:p w14:paraId="7BDB0CC7" w14:textId="27EFC07E"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Display an advert that is likely to tarnish the image of the Council </w:t>
            </w:r>
          </w:p>
        </w:tc>
        <w:tc>
          <w:tcPr>
            <w:tcW w:w="2227" w:type="dxa"/>
          </w:tcPr>
          <w:p w14:paraId="1D8639F6" w14:textId="348A3BF6"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7F169A47" w14:textId="77777777" w:rsidTr="00485B49">
        <w:tc>
          <w:tcPr>
            <w:tcW w:w="730" w:type="dxa"/>
          </w:tcPr>
          <w:p w14:paraId="28591ADD"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12</w:t>
            </w:r>
          </w:p>
        </w:tc>
        <w:tc>
          <w:tcPr>
            <w:tcW w:w="1997" w:type="dxa"/>
          </w:tcPr>
          <w:p w14:paraId="7D684B1A"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8(1)(d)</w:t>
            </w:r>
          </w:p>
        </w:tc>
        <w:tc>
          <w:tcPr>
            <w:tcW w:w="4007" w:type="dxa"/>
          </w:tcPr>
          <w:p w14:paraId="251614D7" w14:textId="77777777"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Display an advert that contains hate language</w:t>
            </w:r>
          </w:p>
        </w:tc>
        <w:tc>
          <w:tcPr>
            <w:tcW w:w="2227" w:type="dxa"/>
          </w:tcPr>
          <w:p w14:paraId="5B2A4143" w14:textId="2FC7780A"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48713273" w14:textId="77777777" w:rsidTr="00485B49">
        <w:tc>
          <w:tcPr>
            <w:tcW w:w="730" w:type="dxa"/>
          </w:tcPr>
          <w:p w14:paraId="21298810"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13</w:t>
            </w:r>
          </w:p>
        </w:tc>
        <w:tc>
          <w:tcPr>
            <w:tcW w:w="1997" w:type="dxa"/>
          </w:tcPr>
          <w:p w14:paraId="51558170"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8(2)(a)</w:t>
            </w:r>
          </w:p>
        </w:tc>
        <w:tc>
          <w:tcPr>
            <w:tcW w:w="4007" w:type="dxa"/>
          </w:tcPr>
          <w:p w14:paraId="5853854B" w14:textId="4756E89D"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Erect an advertisement that is more than the size prescribed and approved by the Council .</w:t>
            </w:r>
          </w:p>
        </w:tc>
        <w:tc>
          <w:tcPr>
            <w:tcW w:w="2227" w:type="dxa"/>
          </w:tcPr>
          <w:p w14:paraId="172D85C2" w14:textId="5F28277B"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535B4F8F" w14:textId="77777777" w:rsidTr="00485B49">
        <w:tc>
          <w:tcPr>
            <w:tcW w:w="730" w:type="dxa"/>
          </w:tcPr>
          <w:p w14:paraId="39A950DA"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lastRenderedPageBreak/>
              <w:t>14</w:t>
            </w:r>
          </w:p>
        </w:tc>
        <w:tc>
          <w:tcPr>
            <w:tcW w:w="1997" w:type="dxa"/>
          </w:tcPr>
          <w:p w14:paraId="2F8F8454"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8(2)(b)</w:t>
            </w:r>
          </w:p>
        </w:tc>
        <w:tc>
          <w:tcPr>
            <w:tcW w:w="4007" w:type="dxa"/>
          </w:tcPr>
          <w:p w14:paraId="2FD448C8" w14:textId="20AB1C40"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Erect an advertisement that has been constructed using materials not approved by the Council .</w:t>
            </w:r>
          </w:p>
        </w:tc>
        <w:tc>
          <w:tcPr>
            <w:tcW w:w="2227" w:type="dxa"/>
          </w:tcPr>
          <w:p w14:paraId="7DF8F852" w14:textId="126AE038"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356B61" w:rsidRPr="00356B61" w14:paraId="31ECC18A" w14:textId="77777777" w:rsidTr="00485B49">
        <w:tc>
          <w:tcPr>
            <w:tcW w:w="730" w:type="dxa"/>
          </w:tcPr>
          <w:p w14:paraId="7107FED5"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15</w:t>
            </w:r>
          </w:p>
        </w:tc>
        <w:tc>
          <w:tcPr>
            <w:tcW w:w="1997" w:type="dxa"/>
          </w:tcPr>
          <w:p w14:paraId="5AC82212"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8(2)(c)</w:t>
            </w:r>
          </w:p>
        </w:tc>
        <w:tc>
          <w:tcPr>
            <w:tcW w:w="4007" w:type="dxa"/>
          </w:tcPr>
          <w:p w14:paraId="4ACFED92" w14:textId="20DABCE1"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 xml:space="preserve">Erect an advertisement that is not certified by the Council </w:t>
            </w:r>
          </w:p>
        </w:tc>
        <w:tc>
          <w:tcPr>
            <w:tcW w:w="2227" w:type="dxa"/>
          </w:tcPr>
          <w:p w14:paraId="25D9DC7F" w14:textId="136683FC"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tr w:rsidR="00485B49" w:rsidRPr="00356B61" w14:paraId="0476DAFC" w14:textId="77777777" w:rsidTr="00485B49">
        <w:tc>
          <w:tcPr>
            <w:tcW w:w="730" w:type="dxa"/>
          </w:tcPr>
          <w:p w14:paraId="62C996F5"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16</w:t>
            </w:r>
          </w:p>
        </w:tc>
        <w:tc>
          <w:tcPr>
            <w:tcW w:w="1997" w:type="dxa"/>
          </w:tcPr>
          <w:p w14:paraId="6AB12E4F" w14:textId="77777777"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9</w:t>
            </w:r>
          </w:p>
        </w:tc>
        <w:tc>
          <w:tcPr>
            <w:tcW w:w="4007" w:type="dxa"/>
          </w:tcPr>
          <w:p w14:paraId="2A4A8FD3" w14:textId="77777777" w:rsidR="00485B49" w:rsidRPr="00356B61" w:rsidRDefault="00485B49" w:rsidP="00356B61">
            <w:pPr>
              <w:autoSpaceDE w:val="0"/>
              <w:autoSpaceDN w:val="0"/>
              <w:adjustRightInd w:val="0"/>
              <w:spacing w:after="0" w:line="240" w:lineRule="auto"/>
              <w:jc w:val="both"/>
              <w:rPr>
                <w:rFonts w:ascii="Times New Roman" w:hAnsi="Times New Roman" w:cs="Times New Roman"/>
                <w:sz w:val="24"/>
                <w:szCs w:val="24"/>
              </w:rPr>
            </w:pPr>
            <w:r w:rsidRPr="00356B61">
              <w:rPr>
                <w:rFonts w:ascii="Times New Roman" w:hAnsi="Times New Roman" w:cs="Times New Roman"/>
                <w:sz w:val="24"/>
                <w:szCs w:val="24"/>
              </w:rPr>
              <w:t>Obstructs an authorised official to exercise his or her duties</w:t>
            </w:r>
          </w:p>
        </w:tc>
        <w:tc>
          <w:tcPr>
            <w:tcW w:w="2227" w:type="dxa"/>
          </w:tcPr>
          <w:p w14:paraId="097C668D" w14:textId="24AD8669" w:rsidR="00485B49" w:rsidRPr="00356B61" w:rsidRDefault="00485B49" w:rsidP="00356B61">
            <w:pPr>
              <w:pStyle w:val="ListParagraph"/>
              <w:ind w:left="0"/>
              <w:jc w:val="both"/>
              <w:rPr>
                <w:rFonts w:ascii="Times New Roman" w:hAnsi="Times New Roman"/>
                <w:sz w:val="24"/>
                <w:szCs w:val="24"/>
              </w:rPr>
            </w:pPr>
            <w:r w:rsidRPr="00356B61">
              <w:rPr>
                <w:rFonts w:ascii="Times New Roman" w:hAnsi="Times New Roman"/>
                <w:sz w:val="24"/>
                <w:szCs w:val="24"/>
              </w:rPr>
              <w:t>As per Council  budget</w:t>
            </w:r>
          </w:p>
        </w:tc>
      </w:tr>
      <w:bookmarkEnd w:id="0"/>
    </w:tbl>
    <w:p w14:paraId="5EBBAC05" w14:textId="77777777" w:rsidR="008A30B6" w:rsidRPr="00356B61" w:rsidRDefault="008A30B6" w:rsidP="00356B61">
      <w:pPr>
        <w:pStyle w:val="NoSpacing"/>
        <w:spacing w:line="276" w:lineRule="auto"/>
        <w:ind w:left="1800"/>
        <w:jc w:val="both"/>
        <w:rPr>
          <w:rFonts w:ascii="Times New Roman" w:hAnsi="Times New Roman" w:cs="Times New Roman"/>
          <w:sz w:val="24"/>
          <w:szCs w:val="24"/>
        </w:rPr>
      </w:pPr>
    </w:p>
    <w:sectPr w:rsidR="008A30B6" w:rsidRPr="00356B61" w:rsidSect="000E7A48">
      <w:pgSz w:w="11906" w:h="16838"/>
      <w:pgMar w:top="1440" w:right="836"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7AF27" w14:textId="77777777" w:rsidR="00E23692" w:rsidRDefault="00E23692" w:rsidP="00B31DF5">
      <w:pPr>
        <w:spacing w:after="0" w:line="240" w:lineRule="auto"/>
      </w:pPr>
      <w:r>
        <w:separator/>
      </w:r>
    </w:p>
  </w:endnote>
  <w:endnote w:type="continuationSeparator" w:id="0">
    <w:p w14:paraId="2216CBDA" w14:textId="77777777" w:rsidR="00E23692" w:rsidRDefault="00E23692" w:rsidP="00B31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47027" w14:textId="77777777" w:rsidR="00E23692" w:rsidRDefault="00E23692" w:rsidP="00B31DF5">
      <w:pPr>
        <w:spacing w:after="0" w:line="240" w:lineRule="auto"/>
      </w:pPr>
      <w:r>
        <w:separator/>
      </w:r>
    </w:p>
  </w:footnote>
  <w:footnote w:type="continuationSeparator" w:id="0">
    <w:p w14:paraId="2DC3BC8A" w14:textId="77777777" w:rsidR="00E23692" w:rsidRDefault="00E23692" w:rsidP="00B31D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606"/>
    <w:multiLevelType w:val="hybridMultilevel"/>
    <w:tmpl w:val="9A2641C4"/>
    <w:lvl w:ilvl="0" w:tplc="A9AA79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306EF3"/>
    <w:multiLevelType w:val="hybridMultilevel"/>
    <w:tmpl w:val="AD9CB20C"/>
    <w:lvl w:ilvl="0" w:tplc="45543EA4">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05B51D84"/>
    <w:multiLevelType w:val="hybridMultilevel"/>
    <w:tmpl w:val="F05EF0E2"/>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 w15:restartNumberingAfterBreak="0">
    <w:nsid w:val="061514AA"/>
    <w:multiLevelType w:val="hybridMultilevel"/>
    <w:tmpl w:val="BBE6F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1A0EC3"/>
    <w:multiLevelType w:val="hybridMultilevel"/>
    <w:tmpl w:val="F5B0E1CC"/>
    <w:lvl w:ilvl="0" w:tplc="5DD06996">
      <w:start w:val="1"/>
      <w:numFmt w:val="decimal"/>
      <w:lvlText w:val="%1."/>
      <w:lvlJc w:val="left"/>
      <w:pPr>
        <w:ind w:left="1140" w:hanging="360"/>
      </w:pPr>
      <w:rPr>
        <w:rFonts w:hint="default"/>
      </w:rPr>
    </w:lvl>
    <w:lvl w:ilvl="1" w:tplc="30090019" w:tentative="1">
      <w:start w:val="1"/>
      <w:numFmt w:val="lowerLetter"/>
      <w:lvlText w:val="%2."/>
      <w:lvlJc w:val="left"/>
      <w:pPr>
        <w:ind w:left="1860" w:hanging="360"/>
      </w:pPr>
    </w:lvl>
    <w:lvl w:ilvl="2" w:tplc="3009001B" w:tentative="1">
      <w:start w:val="1"/>
      <w:numFmt w:val="lowerRoman"/>
      <w:lvlText w:val="%3."/>
      <w:lvlJc w:val="right"/>
      <w:pPr>
        <w:ind w:left="2580" w:hanging="180"/>
      </w:pPr>
    </w:lvl>
    <w:lvl w:ilvl="3" w:tplc="3009000F" w:tentative="1">
      <w:start w:val="1"/>
      <w:numFmt w:val="decimal"/>
      <w:lvlText w:val="%4."/>
      <w:lvlJc w:val="left"/>
      <w:pPr>
        <w:ind w:left="3300" w:hanging="360"/>
      </w:pPr>
    </w:lvl>
    <w:lvl w:ilvl="4" w:tplc="30090019" w:tentative="1">
      <w:start w:val="1"/>
      <w:numFmt w:val="lowerLetter"/>
      <w:lvlText w:val="%5."/>
      <w:lvlJc w:val="left"/>
      <w:pPr>
        <w:ind w:left="4020" w:hanging="360"/>
      </w:pPr>
    </w:lvl>
    <w:lvl w:ilvl="5" w:tplc="3009001B" w:tentative="1">
      <w:start w:val="1"/>
      <w:numFmt w:val="lowerRoman"/>
      <w:lvlText w:val="%6."/>
      <w:lvlJc w:val="right"/>
      <w:pPr>
        <w:ind w:left="4740" w:hanging="180"/>
      </w:pPr>
    </w:lvl>
    <w:lvl w:ilvl="6" w:tplc="3009000F" w:tentative="1">
      <w:start w:val="1"/>
      <w:numFmt w:val="decimal"/>
      <w:lvlText w:val="%7."/>
      <w:lvlJc w:val="left"/>
      <w:pPr>
        <w:ind w:left="5460" w:hanging="360"/>
      </w:pPr>
    </w:lvl>
    <w:lvl w:ilvl="7" w:tplc="30090019" w:tentative="1">
      <w:start w:val="1"/>
      <w:numFmt w:val="lowerLetter"/>
      <w:lvlText w:val="%8."/>
      <w:lvlJc w:val="left"/>
      <w:pPr>
        <w:ind w:left="6180" w:hanging="360"/>
      </w:pPr>
    </w:lvl>
    <w:lvl w:ilvl="8" w:tplc="3009001B" w:tentative="1">
      <w:start w:val="1"/>
      <w:numFmt w:val="lowerRoman"/>
      <w:lvlText w:val="%9."/>
      <w:lvlJc w:val="right"/>
      <w:pPr>
        <w:ind w:left="6900" w:hanging="180"/>
      </w:pPr>
    </w:lvl>
  </w:abstractNum>
  <w:abstractNum w:abstractNumId="5" w15:restartNumberingAfterBreak="0">
    <w:nsid w:val="0AFB6503"/>
    <w:multiLevelType w:val="hybridMultilevel"/>
    <w:tmpl w:val="8F38DB3C"/>
    <w:lvl w:ilvl="0" w:tplc="78D0598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5A77AD"/>
    <w:multiLevelType w:val="hybridMultilevel"/>
    <w:tmpl w:val="07FEF47C"/>
    <w:lvl w:ilvl="0" w:tplc="30090017">
      <w:start w:val="1"/>
      <w:numFmt w:val="lowerLetter"/>
      <w:lvlText w:val="%1)"/>
      <w:lvlJc w:val="left"/>
      <w:pPr>
        <w:ind w:left="1353"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0DF772E8"/>
    <w:multiLevelType w:val="hybridMultilevel"/>
    <w:tmpl w:val="73FE3CAE"/>
    <w:lvl w:ilvl="0" w:tplc="76028824">
      <w:start w:val="1"/>
      <w:numFmt w:val="lowerLetter"/>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8" w15:restartNumberingAfterBreak="0">
    <w:nsid w:val="12E461B4"/>
    <w:multiLevelType w:val="hybridMultilevel"/>
    <w:tmpl w:val="49ACB734"/>
    <w:lvl w:ilvl="0" w:tplc="D6EA7D9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4E534F"/>
    <w:multiLevelType w:val="hybridMultilevel"/>
    <w:tmpl w:val="B9D82FBA"/>
    <w:lvl w:ilvl="0" w:tplc="5C00E312">
      <w:start w:val="1"/>
      <w:numFmt w:val="lowerLetter"/>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10" w15:restartNumberingAfterBreak="0">
    <w:nsid w:val="17FF355C"/>
    <w:multiLevelType w:val="hybridMultilevel"/>
    <w:tmpl w:val="725EDAFA"/>
    <w:lvl w:ilvl="0" w:tplc="3D10189E">
      <w:start w:val="1"/>
      <w:numFmt w:val="lowerLetter"/>
      <w:lvlText w:val="(%1)"/>
      <w:lvlJc w:val="left"/>
      <w:pPr>
        <w:ind w:left="1211" w:hanging="360"/>
      </w:pPr>
      <w:rPr>
        <w:rFonts w:ascii="Times New Roman" w:eastAsiaTheme="minorHAnsi" w:hAnsi="Times New Roman" w:cs="Times New Roman"/>
      </w:rPr>
    </w:lvl>
    <w:lvl w:ilvl="1" w:tplc="30090019" w:tentative="1">
      <w:start w:val="1"/>
      <w:numFmt w:val="lowerLetter"/>
      <w:lvlText w:val="%2."/>
      <w:lvlJc w:val="left"/>
      <w:pPr>
        <w:ind w:left="2073" w:hanging="360"/>
      </w:pPr>
    </w:lvl>
    <w:lvl w:ilvl="2" w:tplc="3009001B" w:tentative="1">
      <w:start w:val="1"/>
      <w:numFmt w:val="lowerRoman"/>
      <w:lvlText w:val="%3."/>
      <w:lvlJc w:val="right"/>
      <w:pPr>
        <w:ind w:left="2793" w:hanging="180"/>
      </w:pPr>
    </w:lvl>
    <w:lvl w:ilvl="3" w:tplc="3009000F" w:tentative="1">
      <w:start w:val="1"/>
      <w:numFmt w:val="decimal"/>
      <w:lvlText w:val="%4."/>
      <w:lvlJc w:val="left"/>
      <w:pPr>
        <w:ind w:left="3513" w:hanging="360"/>
      </w:pPr>
    </w:lvl>
    <w:lvl w:ilvl="4" w:tplc="30090019" w:tentative="1">
      <w:start w:val="1"/>
      <w:numFmt w:val="lowerLetter"/>
      <w:lvlText w:val="%5."/>
      <w:lvlJc w:val="left"/>
      <w:pPr>
        <w:ind w:left="4233" w:hanging="360"/>
      </w:pPr>
    </w:lvl>
    <w:lvl w:ilvl="5" w:tplc="3009001B" w:tentative="1">
      <w:start w:val="1"/>
      <w:numFmt w:val="lowerRoman"/>
      <w:lvlText w:val="%6."/>
      <w:lvlJc w:val="right"/>
      <w:pPr>
        <w:ind w:left="4953" w:hanging="180"/>
      </w:pPr>
    </w:lvl>
    <w:lvl w:ilvl="6" w:tplc="3009000F" w:tentative="1">
      <w:start w:val="1"/>
      <w:numFmt w:val="decimal"/>
      <w:lvlText w:val="%7."/>
      <w:lvlJc w:val="left"/>
      <w:pPr>
        <w:ind w:left="5673" w:hanging="360"/>
      </w:pPr>
    </w:lvl>
    <w:lvl w:ilvl="7" w:tplc="30090019" w:tentative="1">
      <w:start w:val="1"/>
      <w:numFmt w:val="lowerLetter"/>
      <w:lvlText w:val="%8."/>
      <w:lvlJc w:val="left"/>
      <w:pPr>
        <w:ind w:left="6393" w:hanging="360"/>
      </w:pPr>
    </w:lvl>
    <w:lvl w:ilvl="8" w:tplc="3009001B" w:tentative="1">
      <w:start w:val="1"/>
      <w:numFmt w:val="lowerRoman"/>
      <w:lvlText w:val="%9."/>
      <w:lvlJc w:val="right"/>
      <w:pPr>
        <w:ind w:left="7113" w:hanging="180"/>
      </w:pPr>
    </w:lvl>
  </w:abstractNum>
  <w:abstractNum w:abstractNumId="11" w15:restartNumberingAfterBreak="0">
    <w:nsid w:val="19B43FBC"/>
    <w:multiLevelType w:val="hybridMultilevel"/>
    <w:tmpl w:val="CF62A2E4"/>
    <w:lvl w:ilvl="0" w:tplc="B82AC1A0">
      <w:start w:val="1"/>
      <w:numFmt w:val="decimal"/>
      <w:lvlText w:val="%1."/>
      <w:lvlJc w:val="left"/>
      <w:pPr>
        <w:ind w:left="780" w:hanging="360"/>
      </w:pPr>
      <w:rPr>
        <w:rFonts w:hint="default"/>
        <w:i w:val="0"/>
      </w:rPr>
    </w:lvl>
    <w:lvl w:ilvl="1" w:tplc="30090019" w:tentative="1">
      <w:start w:val="1"/>
      <w:numFmt w:val="lowerLetter"/>
      <w:lvlText w:val="%2."/>
      <w:lvlJc w:val="left"/>
      <w:pPr>
        <w:ind w:left="1500" w:hanging="360"/>
      </w:pPr>
    </w:lvl>
    <w:lvl w:ilvl="2" w:tplc="3009001B" w:tentative="1">
      <w:start w:val="1"/>
      <w:numFmt w:val="lowerRoman"/>
      <w:lvlText w:val="%3."/>
      <w:lvlJc w:val="right"/>
      <w:pPr>
        <w:ind w:left="2220" w:hanging="180"/>
      </w:pPr>
    </w:lvl>
    <w:lvl w:ilvl="3" w:tplc="3009000F" w:tentative="1">
      <w:start w:val="1"/>
      <w:numFmt w:val="decimal"/>
      <w:lvlText w:val="%4."/>
      <w:lvlJc w:val="left"/>
      <w:pPr>
        <w:ind w:left="2940" w:hanging="360"/>
      </w:pPr>
    </w:lvl>
    <w:lvl w:ilvl="4" w:tplc="30090019" w:tentative="1">
      <w:start w:val="1"/>
      <w:numFmt w:val="lowerLetter"/>
      <w:lvlText w:val="%5."/>
      <w:lvlJc w:val="left"/>
      <w:pPr>
        <w:ind w:left="3660" w:hanging="360"/>
      </w:pPr>
    </w:lvl>
    <w:lvl w:ilvl="5" w:tplc="3009001B" w:tentative="1">
      <w:start w:val="1"/>
      <w:numFmt w:val="lowerRoman"/>
      <w:lvlText w:val="%6."/>
      <w:lvlJc w:val="right"/>
      <w:pPr>
        <w:ind w:left="4380" w:hanging="180"/>
      </w:pPr>
    </w:lvl>
    <w:lvl w:ilvl="6" w:tplc="3009000F" w:tentative="1">
      <w:start w:val="1"/>
      <w:numFmt w:val="decimal"/>
      <w:lvlText w:val="%7."/>
      <w:lvlJc w:val="left"/>
      <w:pPr>
        <w:ind w:left="5100" w:hanging="360"/>
      </w:pPr>
    </w:lvl>
    <w:lvl w:ilvl="7" w:tplc="30090019" w:tentative="1">
      <w:start w:val="1"/>
      <w:numFmt w:val="lowerLetter"/>
      <w:lvlText w:val="%8."/>
      <w:lvlJc w:val="left"/>
      <w:pPr>
        <w:ind w:left="5820" w:hanging="360"/>
      </w:pPr>
    </w:lvl>
    <w:lvl w:ilvl="8" w:tplc="3009001B" w:tentative="1">
      <w:start w:val="1"/>
      <w:numFmt w:val="lowerRoman"/>
      <w:lvlText w:val="%9."/>
      <w:lvlJc w:val="right"/>
      <w:pPr>
        <w:ind w:left="6540" w:hanging="180"/>
      </w:pPr>
    </w:lvl>
  </w:abstractNum>
  <w:abstractNum w:abstractNumId="12" w15:restartNumberingAfterBreak="0">
    <w:nsid w:val="1CB2203C"/>
    <w:multiLevelType w:val="hybridMultilevel"/>
    <w:tmpl w:val="87068CF0"/>
    <w:lvl w:ilvl="0" w:tplc="755E0920">
      <w:start w:val="1"/>
      <w:numFmt w:val="lowerLetter"/>
      <w:lvlText w:val="(%1)"/>
      <w:lvlJc w:val="left"/>
      <w:pPr>
        <w:ind w:left="1440" w:hanging="720"/>
      </w:pPr>
      <w:rPr>
        <w:rFonts w:ascii="Times New Roman" w:eastAsiaTheme="minorHAnsi" w:hAnsi="Times New Roman" w:cs="Times New Roman"/>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13" w15:restartNumberingAfterBreak="0">
    <w:nsid w:val="1D876D2F"/>
    <w:multiLevelType w:val="hybridMultilevel"/>
    <w:tmpl w:val="E3E8E482"/>
    <w:lvl w:ilvl="0" w:tplc="04090017">
      <w:start w:val="1"/>
      <w:numFmt w:val="lowerLetter"/>
      <w:lvlText w:val="%1)"/>
      <w:lvlJc w:val="left"/>
      <w:pPr>
        <w:ind w:left="135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1E310680"/>
    <w:multiLevelType w:val="hybridMultilevel"/>
    <w:tmpl w:val="6694CCB6"/>
    <w:lvl w:ilvl="0" w:tplc="DD8CF51A">
      <w:start w:val="1"/>
      <w:numFmt w:val="decimal"/>
      <w:lvlText w:val="%1."/>
      <w:lvlJc w:val="left"/>
      <w:pPr>
        <w:ind w:left="780" w:hanging="360"/>
      </w:pPr>
      <w:rPr>
        <w:rFonts w:hint="default"/>
      </w:rPr>
    </w:lvl>
    <w:lvl w:ilvl="1" w:tplc="30090019" w:tentative="1">
      <w:start w:val="1"/>
      <w:numFmt w:val="lowerLetter"/>
      <w:lvlText w:val="%2."/>
      <w:lvlJc w:val="left"/>
      <w:pPr>
        <w:ind w:left="1500" w:hanging="360"/>
      </w:pPr>
    </w:lvl>
    <w:lvl w:ilvl="2" w:tplc="3009001B" w:tentative="1">
      <w:start w:val="1"/>
      <w:numFmt w:val="lowerRoman"/>
      <w:lvlText w:val="%3."/>
      <w:lvlJc w:val="right"/>
      <w:pPr>
        <w:ind w:left="2220" w:hanging="180"/>
      </w:pPr>
    </w:lvl>
    <w:lvl w:ilvl="3" w:tplc="3009000F" w:tentative="1">
      <w:start w:val="1"/>
      <w:numFmt w:val="decimal"/>
      <w:lvlText w:val="%4."/>
      <w:lvlJc w:val="left"/>
      <w:pPr>
        <w:ind w:left="2940" w:hanging="360"/>
      </w:pPr>
    </w:lvl>
    <w:lvl w:ilvl="4" w:tplc="30090019" w:tentative="1">
      <w:start w:val="1"/>
      <w:numFmt w:val="lowerLetter"/>
      <w:lvlText w:val="%5."/>
      <w:lvlJc w:val="left"/>
      <w:pPr>
        <w:ind w:left="3660" w:hanging="360"/>
      </w:pPr>
    </w:lvl>
    <w:lvl w:ilvl="5" w:tplc="3009001B" w:tentative="1">
      <w:start w:val="1"/>
      <w:numFmt w:val="lowerRoman"/>
      <w:lvlText w:val="%6."/>
      <w:lvlJc w:val="right"/>
      <w:pPr>
        <w:ind w:left="4380" w:hanging="180"/>
      </w:pPr>
    </w:lvl>
    <w:lvl w:ilvl="6" w:tplc="3009000F" w:tentative="1">
      <w:start w:val="1"/>
      <w:numFmt w:val="decimal"/>
      <w:lvlText w:val="%7."/>
      <w:lvlJc w:val="left"/>
      <w:pPr>
        <w:ind w:left="5100" w:hanging="360"/>
      </w:pPr>
    </w:lvl>
    <w:lvl w:ilvl="7" w:tplc="30090019" w:tentative="1">
      <w:start w:val="1"/>
      <w:numFmt w:val="lowerLetter"/>
      <w:lvlText w:val="%8."/>
      <w:lvlJc w:val="left"/>
      <w:pPr>
        <w:ind w:left="5820" w:hanging="360"/>
      </w:pPr>
    </w:lvl>
    <w:lvl w:ilvl="8" w:tplc="3009001B" w:tentative="1">
      <w:start w:val="1"/>
      <w:numFmt w:val="lowerRoman"/>
      <w:lvlText w:val="%9."/>
      <w:lvlJc w:val="right"/>
      <w:pPr>
        <w:ind w:left="6540" w:hanging="180"/>
      </w:pPr>
    </w:lvl>
  </w:abstractNum>
  <w:abstractNum w:abstractNumId="15" w15:restartNumberingAfterBreak="0">
    <w:nsid w:val="23BB06AF"/>
    <w:multiLevelType w:val="hybridMultilevel"/>
    <w:tmpl w:val="62D4F95C"/>
    <w:lvl w:ilvl="0" w:tplc="4D58B2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AB06E09"/>
    <w:multiLevelType w:val="hybridMultilevel"/>
    <w:tmpl w:val="EB4C8438"/>
    <w:lvl w:ilvl="0" w:tplc="9978268A">
      <w:start w:val="1"/>
      <w:numFmt w:val="lowerLetter"/>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17" w15:restartNumberingAfterBreak="0">
    <w:nsid w:val="39175FD6"/>
    <w:multiLevelType w:val="hybridMultilevel"/>
    <w:tmpl w:val="71FA132E"/>
    <w:lvl w:ilvl="0" w:tplc="1E8081E8">
      <w:start w:val="1"/>
      <w:numFmt w:val="lowerRoman"/>
      <w:lvlText w:val="%1)"/>
      <w:lvlJc w:val="right"/>
      <w:pPr>
        <w:ind w:left="1530" w:hanging="360"/>
      </w:pPr>
      <w:rPr>
        <w:rFonts w:ascii="Times New Roman" w:eastAsia="Calibri" w:hAnsi="Times New Roman" w:cs="Times New Roman"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872563C"/>
    <w:multiLevelType w:val="hybridMultilevel"/>
    <w:tmpl w:val="F380065C"/>
    <w:lvl w:ilvl="0" w:tplc="52A61B1A">
      <w:start w:val="1"/>
      <w:numFmt w:val="decimal"/>
      <w:lvlText w:val="%1."/>
      <w:lvlJc w:val="left"/>
      <w:pPr>
        <w:ind w:left="1069" w:hanging="360"/>
      </w:pPr>
      <w:rPr>
        <w:rFonts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65AF2EC6"/>
    <w:multiLevelType w:val="hybridMultilevel"/>
    <w:tmpl w:val="20C6C3A0"/>
    <w:lvl w:ilvl="0" w:tplc="A954ACE0">
      <w:start w:val="1"/>
      <w:numFmt w:val="lowerLetter"/>
      <w:lvlText w:val="(%1)"/>
      <w:lvlJc w:val="left"/>
      <w:pPr>
        <w:ind w:left="1353" w:hanging="360"/>
      </w:pPr>
      <w:rPr>
        <w:rFonts w:hint="default"/>
      </w:rPr>
    </w:lvl>
    <w:lvl w:ilvl="1" w:tplc="04090019" w:tentative="1">
      <w:start w:val="1"/>
      <w:numFmt w:val="lowerLetter"/>
      <w:lvlText w:val="%2."/>
      <w:lvlJc w:val="left"/>
      <w:pPr>
        <w:ind w:left="1623" w:hanging="360"/>
      </w:pPr>
    </w:lvl>
    <w:lvl w:ilvl="2" w:tplc="0409001B" w:tentative="1">
      <w:start w:val="1"/>
      <w:numFmt w:val="lowerRoman"/>
      <w:lvlText w:val="%3."/>
      <w:lvlJc w:val="right"/>
      <w:pPr>
        <w:ind w:left="2343" w:hanging="180"/>
      </w:pPr>
    </w:lvl>
    <w:lvl w:ilvl="3" w:tplc="0409000F" w:tentative="1">
      <w:start w:val="1"/>
      <w:numFmt w:val="decimal"/>
      <w:lvlText w:val="%4."/>
      <w:lvlJc w:val="left"/>
      <w:pPr>
        <w:ind w:left="3063" w:hanging="360"/>
      </w:pPr>
    </w:lvl>
    <w:lvl w:ilvl="4" w:tplc="04090019" w:tentative="1">
      <w:start w:val="1"/>
      <w:numFmt w:val="lowerLetter"/>
      <w:lvlText w:val="%5."/>
      <w:lvlJc w:val="left"/>
      <w:pPr>
        <w:ind w:left="3783" w:hanging="360"/>
      </w:pPr>
    </w:lvl>
    <w:lvl w:ilvl="5" w:tplc="0409001B" w:tentative="1">
      <w:start w:val="1"/>
      <w:numFmt w:val="lowerRoman"/>
      <w:lvlText w:val="%6."/>
      <w:lvlJc w:val="right"/>
      <w:pPr>
        <w:ind w:left="4503" w:hanging="180"/>
      </w:pPr>
    </w:lvl>
    <w:lvl w:ilvl="6" w:tplc="0409000F" w:tentative="1">
      <w:start w:val="1"/>
      <w:numFmt w:val="decimal"/>
      <w:lvlText w:val="%7."/>
      <w:lvlJc w:val="left"/>
      <w:pPr>
        <w:ind w:left="5223" w:hanging="360"/>
      </w:pPr>
    </w:lvl>
    <w:lvl w:ilvl="7" w:tplc="04090019" w:tentative="1">
      <w:start w:val="1"/>
      <w:numFmt w:val="lowerLetter"/>
      <w:lvlText w:val="%8."/>
      <w:lvlJc w:val="left"/>
      <w:pPr>
        <w:ind w:left="5943" w:hanging="360"/>
      </w:pPr>
    </w:lvl>
    <w:lvl w:ilvl="8" w:tplc="0409001B" w:tentative="1">
      <w:start w:val="1"/>
      <w:numFmt w:val="lowerRoman"/>
      <w:lvlText w:val="%9."/>
      <w:lvlJc w:val="right"/>
      <w:pPr>
        <w:ind w:left="6663" w:hanging="180"/>
      </w:pPr>
    </w:lvl>
  </w:abstractNum>
  <w:abstractNum w:abstractNumId="20" w15:restartNumberingAfterBreak="0">
    <w:nsid w:val="6657526B"/>
    <w:multiLevelType w:val="hybridMultilevel"/>
    <w:tmpl w:val="D9260820"/>
    <w:lvl w:ilvl="0" w:tplc="65F86E6E">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1" w15:restartNumberingAfterBreak="0">
    <w:nsid w:val="66F873F5"/>
    <w:multiLevelType w:val="hybridMultilevel"/>
    <w:tmpl w:val="52087446"/>
    <w:lvl w:ilvl="0" w:tplc="2CA4EA12">
      <w:start w:val="1"/>
      <w:numFmt w:val="decimal"/>
      <w:lvlText w:val="%1"/>
      <w:lvlJc w:val="left"/>
      <w:pPr>
        <w:ind w:left="840" w:hanging="360"/>
      </w:pPr>
      <w:rPr>
        <w:rFonts w:hint="default"/>
        <w:i w:val="0"/>
      </w:rPr>
    </w:lvl>
    <w:lvl w:ilvl="1" w:tplc="30090019" w:tentative="1">
      <w:start w:val="1"/>
      <w:numFmt w:val="lowerLetter"/>
      <w:lvlText w:val="%2."/>
      <w:lvlJc w:val="left"/>
      <w:pPr>
        <w:ind w:left="1560" w:hanging="360"/>
      </w:pPr>
    </w:lvl>
    <w:lvl w:ilvl="2" w:tplc="3009001B" w:tentative="1">
      <w:start w:val="1"/>
      <w:numFmt w:val="lowerRoman"/>
      <w:lvlText w:val="%3."/>
      <w:lvlJc w:val="right"/>
      <w:pPr>
        <w:ind w:left="2280" w:hanging="180"/>
      </w:pPr>
    </w:lvl>
    <w:lvl w:ilvl="3" w:tplc="3009000F" w:tentative="1">
      <w:start w:val="1"/>
      <w:numFmt w:val="decimal"/>
      <w:lvlText w:val="%4."/>
      <w:lvlJc w:val="left"/>
      <w:pPr>
        <w:ind w:left="3000" w:hanging="360"/>
      </w:pPr>
    </w:lvl>
    <w:lvl w:ilvl="4" w:tplc="30090019" w:tentative="1">
      <w:start w:val="1"/>
      <w:numFmt w:val="lowerLetter"/>
      <w:lvlText w:val="%5."/>
      <w:lvlJc w:val="left"/>
      <w:pPr>
        <w:ind w:left="3720" w:hanging="360"/>
      </w:pPr>
    </w:lvl>
    <w:lvl w:ilvl="5" w:tplc="3009001B" w:tentative="1">
      <w:start w:val="1"/>
      <w:numFmt w:val="lowerRoman"/>
      <w:lvlText w:val="%6."/>
      <w:lvlJc w:val="right"/>
      <w:pPr>
        <w:ind w:left="4440" w:hanging="180"/>
      </w:pPr>
    </w:lvl>
    <w:lvl w:ilvl="6" w:tplc="3009000F" w:tentative="1">
      <w:start w:val="1"/>
      <w:numFmt w:val="decimal"/>
      <w:lvlText w:val="%7."/>
      <w:lvlJc w:val="left"/>
      <w:pPr>
        <w:ind w:left="5160" w:hanging="360"/>
      </w:pPr>
    </w:lvl>
    <w:lvl w:ilvl="7" w:tplc="30090019" w:tentative="1">
      <w:start w:val="1"/>
      <w:numFmt w:val="lowerLetter"/>
      <w:lvlText w:val="%8."/>
      <w:lvlJc w:val="left"/>
      <w:pPr>
        <w:ind w:left="5880" w:hanging="360"/>
      </w:pPr>
    </w:lvl>
    <w:lvl w:ilvl="8" w:tplc="3009001B" w:tentative="1">
      <w:start w:val="1"/>
      <w:numFmt w:val="lowerRoman"/>
      <w:lvlText w:val="%9."/>
      <w:lvlJc w:val="right"/>
      <w:pPr>
        <w:ind w:left="6600" w:hanging="180"/>
      </w:pPr>
    </w:lvl>
  </w:abstractNum>
  <w:abstractNum w:abstractNumId="22" w15:restartNumberingAfterBreak="0">
    <w:nsid w:val="75121403"/>
    <w:multiLevelType w:val="hybridMultilevel"/>
    <w:tmpl w:val="24728768"/>
    <w:lvl w:ilvl="0" w:tplc="3CCCDB3C">
      <w:start w:val="1"/>
      <w:numFmt w:val="low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7B531C9"/>
    <w:multiLevelType w:val="hybridMultilevel"/>
    <w:tmpl w:val="8DFCA7F2"/>
    <w:lvl w:ilvl="0" w:tplc="B92679F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78F80808"/>
    <w:multiLevelType w:val="hybridMultilevel"/>
    <w:tmpl w:val="DFE02666"/>
    <w:lvl w:ilvl="0" w:tplc="52B687CA">
      <w:start w:val="1"/>
      <w:numFmt w:val="decimal"/>
      <w:lvlText w:val="%1."/>
      <w:lvlJc w:val="left"/>
      <w:pPr>
        <w:ind w:left="900" w:hanging="360"/>
      </w:pPr>
      <w:rPr>
        <w:rFonts w:hint="default"/>
      </w:rPr>
    </w:lvl>
    <w:lvl w:ilvl="1" w:tplc="30090019" w:tentative="1">
      <w:start w:val="1"/>
      <w:numFmt w:val="lowerLetter"/>
      <w:lvlText w:val="%2."/>
      <w:lvlJc w:val="left"/>
      <w:pPr>
        <w:ind w:left="2100" w:hanging="360"/>
      </w:pPr>
    </w:lvl>
    <w:lvl w:ilvl="2" w:tplc="3009001B" w:tentative="1">
      <w:start w:val="1"/>
      <w:numFmt w:val="lowerRoman"/>
      <w:lvlText w:val="%3."/>
      <w:lvlJc w:val="right"/>
      <w:pPr>
        <w:ind w:left="2820" w:hanging="180"/>
      </w:pPr>
    </w:lvl>
    <w:lvl w:ilvl="3" w:tplc="3009000F" w:tentative="1">
      <w:start w:val="1"/>
      <w:numFmt w:val="decimal"/>
      <w:lvlText w:val="%4."/>
      <w:lvlJc w:val="left"/>
      <w:pPr>
        <w:ind w:left="3540" w:hanging="360"/>
      </w:pPr>
    </w:lvl>
    <w:lvl w:ilvl="4" w:tplc="30090019" w:tentative="1">
      <w:start w:val="1"/>
      <w:numFmt w:val="lowerLetter"/>
      <w:lvlText w:val="%5."/>
      <w:lvlJc w:val="left"/>
      <w:pPr>
        <w:ind w:left="4260" w:hanging="360"/>
      </w:pPr>
    </w:lvl>
    <w:lvl w:ilvl="5" w:tplc="3009001B" w:tentative="1">
      <w:start w:val="1"/>
      <w:numFmt w:val="lowerRoman"/>
      <w:lvlText w:val="%6."/>
      <w:lvlJc w:val="right"/>
      <w:pPr>
        <w:ind w:left="4980" w:hanging="180"/>
      </w:pPr>
    </w:lvl>
    <w:lvl w:ilvl="6" w:tplc="3009000F" w:tentative="1">
      <w:start w:val="1"/>
      <w:numFmt w:val="decimal"/>
      <w:lvlText w:val="%7."/>
      <w:lvlJc w:val="left"/>
      <w:pPr>
        <w:ind w:left="5700" w:hanging="360"/>
      </w:pPr>
    </w:lvl>
    <w:lvl w:ilvl="7" w:tplc="30090019" w:tentative="1">
      <w:start w:val="1"/>
      <w:numFmt w:val="lowerLetter"/>
      <w:lvlText w:val="%8."/>
      <w:lvlJc w:val="left"/>
      <w:pPr>
        <w:ind w:left="6420" w:hanging="360"/>
      </w:pPr>
    </w:lvl>
    <w:lvl w:ilvl="8" w:tplc="3009001B" w:tentative="1">
      <w:start w:val="1"/>
      <w:numFmt w:val="lowerRoman"/>
      <w:lvlText w:val="%9."/>
      <w:lvlJc w:val="right"/>
      <w:pPr>
        <w:ind w:left="7140" w:hanging="180"/>
      </w:pPr>
    </w:lvl>
  </w:abstractNum>
  <w:abstractNum w:abstractNumId="25" w15:restartNumberingAfterBreak="0">
    <w:nsid w:val="7C2026CB"/>
    <w:multiLevelType w:val="hybridMultilevel"/>
    <w:tmpl w:val="62060AB2"/>
    <w:lvl w:ilvl="0" w:tplc="122C9F80">
      <w:start w:val="1"/>
      <w:numFmt w:val="decimal"/>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26" w15:restartNumberingAfterBreak="0">
    <w:nsid w:val="7D1C64BF"/>
    <w:multiLevelType w:val="hybridMultilevel"/>
    <w:tmpl w:val="D054B4FE"/>
    <w:lvl w:ilvl="0" w:tplc="982435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E0F6573"/>
    <w:multiLevelType w:val="hybridMultilevel"/>
    <w:tmpl w:val="B8646E28"/>
    <w:lvl w:ilvl="0" w:tplc="1074962C">
      <w:start w:val="1"/>
      <w:numFmt w:val="lowerRoman"/>
      <w:lvlText w:val="(%1)"/>
      <w:lvlJc w:val="left"/>
      <w:pPr>
        <w:ind w:left="1800" w:hanging="720"/>
      </w:pPr>
      <w:rPr>
        <w:rFonts w:hint="default"/>
      </w:rPr>
    </w:lvl>
    <w:lvl w:ilvl="1" w:tplc="30090019" w:tentative="1">
      <w:start w:val="1"/>
      <w:numFmt w:val="lowerLetter"/>
      <w:lvlText w:val="%2."/>
      <w:lvlJc w:val="left"/>
      <w:pPr>
        <w:ind w:left="2160" w:hanging="360"/>
      </w:pPr>
    </w:lvl>
    <w:lvl w:ilvl="2" w:tplc="3009001B" w:tentative="1">
      <w:start w:val="1"/>
      <w:numFmt w:val="lowerRoman"/>
      <w:lvlText w:val="%3."/>
      <w:lvlJc w:val="right"/>
      <w:pPr>
        <w:ind w:left="2880" w:hanging="180"/>
      </w:pPr>
    </w:lvl>
    <w:lvl w:ilvl="3" w:tplc="3009000F" w:tentative="1">
      <w:start w:val="1"/>
      <w:numFmt w:val="decimal"/>
      <w:lvlText w:val="%4."/>
      <w:lvlJc w:val="left"/>
      <w:pPr>
        <w:ind w:left="3600" w:hanging="360"/>
      </w:pPr>
    </w:lvl>
    <w:lvl w:ilvl="4" w:tplc="30090019" w:tentative="1">
      <w:start w:val="1"/>
      <w:numFmt w:val="lowerLetter"/>
      <w:lvlText w:val="%5."/>
      <w:lvlJc w:val="left"/>
      <w:pPr>
        <w:ind w:left="4320" w:hanging="360"/>
      </w:pPr>
    </w:lvl>
    <w:lvl w:ilvl="5" w:tplc="3009001B" w:tentative="1">
      <w:start w:val="1"/>
      <w:numFmt w:val="lowerRoman"/>
      <w:lvlText w:val="%6."/>
      <w:lvlJc w:val="right"/>
      <w:pPr>
        <w:ind w:left="5040" w:hanging="180"/>
      </w:pPr>
    </w:lvl>
    <w:lvl w:ilvl="6" w:tplc="3009000F" w:tentative="1">
      <w:start w:val="1"/>
      <w:numFmt w:val="decimal"/>
      <w:lvlText w:val="%7."/>
      <w:lvlJc w:val="left"/>
      <w:pPr>
        <w:ind w:left="5760" w:hanging="360"/>
      </w:pPr>
    </w:lvl>
    <w:lvl w:ilvl="7" w:tplc="30090019" w:tentative="1">
      <w:start w:val="1"/>
      <w:numFmt w:val="lowerLetter"/>
      <w:lvlText w:val="%8."/>
      <w:lvlJc w:val="left"/>
      <w:pPr>
        <w:ind w:left="6480" w:hanging="360"/>
      </w:pPr>
    </w:lvl>
    <w:lvl w:ilvl="8" w:tplc="3009001B" w:tentative="1">
      <w:start w:val="1"/>
      <w:numFmt w:val="lowerRoman"/>
      <w:lvlText w:val="%9."/>
      <w:lvlJc w:val="right"/>
      <w:pPr>
        <w:ind w:left="7200" w:hanging="180"/>
      </w:pPr>
    </w:lvl>
  </w:abstractNum>
  <w:num w:numId="1">
    <w:abstractNumId w:val="2"/>
  </w:num>
  <w:num w:numId="2">
    <w:abstractNumId w:val="10"/>
  </w:num>
  <w:num w:numId="3">
    <w:abstractNumId w:val="12"/>
  </w:num>
  <w:num w:numId="4">
    <w:abstractNumId w:val="7"/>
  </w:num>
  <w:num w:numId="5">
    <w:abstractNumId w:val="16"/>
  </w:num>
  <w:num w:numId="6">
    <w:abstractNumId w:val="27"/>
  </w:num>
  <w:num w:numId="7">
    <w:abstractNumId w:val="25"/>
  </w:num>
  <w:num w:numId="8">
    <w:abstractNumId w:val="9"/>
  </w:num>
  <w:num w:numId="9">
    <w:abstractNumId w:val="26"/>
  </w:num>
  <w:num w:numId="10">
    <w:abstractNumId w:val="18"/>
  </w:num>
  <w:num w:numId="11">
    <w:abstractNumId w:val="20"/>
  </w:num>
  <w:num w:numId="12">
    <w:abstractNumId w:val="1"/>
  </w:num>
  <w:num w:numId="13">
    <w:abstractNumId w:val="5"/>
  </w:num>
  <w:num w:numId="14">
    <w:abstractNumId w:val="14"/>
  </w:num>
  <w:num w:numId="15">
    <w:abstractNumId w:val="4"/>
  </w:num>
  <w:num w:numId="16">
    <w:abstractNumId w:val="24"/>
  </w:num>
  <w:num w:numId="17">
    <w:abstractNumId w:val="21"/>
  </w:num>
  <w:num w:numId="18">
    <w:abstractNumId w:val="11"/>
  </w:num>
  <w:num w:numId="19">
    <w:abstractNumId w:val="3"/>
  </w:num>
  <w:num w:numId="20">
    <w:abstractNumId w:val="6"/>
  </w:num>
  <w:num w:numId="21">
    <w:abstractNumId w:val="15"/>
  </w:num>
  <w:num w:numId="22">
    <w:abstractNumId w:val="0"/>
  </w:num>
  <w:num w:numId="23">
    <w:abstractNumId w:val="23"/>
  </w:num>
  <w:num w:numId="24">
    <w:abstractNumId w:val="17"/>
  </w:num>
  <w:num w:numId="25">
    <w:abstractNumId w:val="19"/>
  </w:num>
  <w:num w:numId="26">
    <w:abstractNumId w:val="22"/>
  </w:num>
  <w:num w:numId="27">
    <w:abstractNumId w:val="1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717"/>
    <w:rsid w:val="00086330"/>
    <w:rsid w:val="00095975"/>
    <w:rsid w:val="000A2CCC"/>
    <w:rsid w:val="000C5F68"/>
    <w:rsid w:val="000D034A"/>
    <w:rsid w:val="00100EF5"/>
    <w:rsid w:val="00142472"/>
    <w:rsid w:val="00230B20"/>
    <w:rsid w:val="00230CBD"/>
    <w:rsid w:val="0024452B"/>
    <w:rsid w:val="00244D19"/>
    <w:rsid w:val="0025190F"/>
    <w:rsid w:val="00255671"/>
    <w:rsid w:val="00347007"/>
    <w:rsid w:val="0035277F"/>
    <w:rsid w:val="00356B61"/>
    <w:rsid w:val="00387BE4"/>
    <w:rsid w:val="003C41E2"/>
    <w:rsid w:val="003F6870"/>
    <w:rsid w:val="004065AB"/>
    <w:rsid w:val="00414711"/>
    <w:rsid w:val="00425BF0"/>
    <w:rsid w:val="00450CF4"/>
    <w:rsid w:val="00452818"/>
    <w:rsid w:val="004540C7"/>
    <w:rsid w:val="00476176"/>
    <w:rsid w:val="00477793"/>
    <w:rsid w:val="00485B49"/>
    <w:rsid w:val="004A2477"/>
    <w:rsid w:val="004B4A8A"/>
    <w:rsid w:val="004E45F8"/>
    <w:rsid w:val="004F0AD7"/>
    <w:rsid w:val="00512245"/>
    <w:rsid w:val="00561110"/>
    <w:rsid w:val="005928E6"/>
    <w:rsid w:val="005C0886"/>
    <w:rsid w:val="005F6EEB"/>
    <w:rsid w:val="00613262"/>
    <w:rsid w:val="00696685"/>
    <w:rsid w:val="006B63B8"/>
    <w:rsid w:val="00713557"/>
    <w:rsid w:val="00740947"/>
    <w:rsid w:val="00742990"/>
    <w:rsid w:val="007651B4"/>
    <w:rsid w:val="007752D6"/>
    <w:rsid w:val="007B7252"/>
    <w:rsid w:val="007D6608"/>
    <w:rsid w:val="007E0791"/>
    <w:rsid w:val="007F5FC3"/>
    <w:rsid w:val="008233D5"/>
    <w:rsid w:val="00823AE7"/>
    <w:rsid w:val="00840CC5"/>
    <w:rsid w:val="00851C30"/>
    <w:rsid w:val="00872E88"/>
    <w:rsid w:val="00891EE2"/>
    <w:rsid w:val="008A30B6"/>
    <w:rsid w:val="008B1368"/>
    <w:rsid w:val="008B6453"/>
    <w:rsid w:val="00916D91"/>
    <w:rsid w:val="0092041F"/>
    <w:rsid w:val="00936D2C"/>
    <w:rsid w:val="00973626"/>
    <w:rsid w:val="009A03C2"/>
    <w:rsid w:val="009B07B0"/>
    <w:rsid w:val="009D17F1"/>
    <w:rsid w:val="009F700B"/>
    <w:rsid w:val="00A44EBB"/>
    <w:rsid w:val="00A66353"/>
    <w:rsid w:val="00A851F0"/>
    <w:rsid w:val="00A93DD5"/>
    <w:rsid w:val="00AC383D"/>
    <w:rsid w:val="00AC587E"/>
    <w:rsid w:val="00B0385C"/>
    <w:rsid w:val="00B31DF5"/>
    <w:rsid w:val="00B72305"/>
    <w:rsid w:val="00B756FA"/>
    <w:rsid w:val="00BF6804"/>
    <w:rsid w:val="00C04D73"/>
    <w:rsid w:val="00C11A88"/>
    <w:rsid w:val="00C14CCC"/>
    <w:rsid w:val="00C17F8B"/>
    <w:rsid w:val="00C36B2E"/>
    <w:rsid w:val="00C70E0E"/>
    <w:rsid w:val="00CC3418"/>
    <w:rsid w:val="00CE7313"/>
    <w:rsid w:val="00CF05D0"/>
    <w:rsid w:val="00CF23E8"/>
    <w:rsid w:val="00D13CC6"/>
    <w:rsid w:val="00D33B69"/>
    <w:rsid w:val="00D863AC"/>
    <w:rsid w:val="00DC09CE"/>
    <w:rsid w:val="00DC145E"/>
    <w:rsid w:val="00DC1A68"/>
    <w:rsid w:val="00E23692"/>
    <w:rsid w:val="00EB0C01"/>
    <w:rsid w:val="00EE6DE7"/>
    <w:rsid w:val="00EF6717"/>
    <w:rsid w:val="00F23FDB"/>
    <w:rsid w:val="00F2692C"/>
    <w:rsid w:val="00F402F7"/>
    <w:rsid w:val="00F51886"/>
    <w:rsid w:val="00F5496D"/>
    <w:rsid w:val="00F932BC"/>
    <w:rsid w:val="00FB438A"/>
    <w:rsid w:val="00FF172D"/>
  </w:rsids>
  <m:mathPr>
    <m:mathFont m:val="Cambria Math"/>
    <m:brkBin m:val="before"/>
    <m:brkBinSub m:val="--"/>
    <m:smallFrac/>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007E8"/>
  <w15:docId w15:val="{A9CBCD8F-4269-468D-AAF6-9E30726CC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1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6717"/>
    <w:pPr>
      <w:spacing w:after="0" w:line="240" w:lineRule="auto"/>
    </w:pPr>
    <w:rPr>
      <w:lang w:val="en-ZW"/>
    </w:rPr>
  </w:style>
  <w:style w:type="paragraph" w:customStyle="1" w:styleId="lrnormal">
    <w:name w:val="lr normal"/>
    <w:basedOn w:val="Normal"/>
    <w:rsid w:val="00EF6717"/>
    <w:pPr>
      <w:tabs>
        <w:tab w:val="left" w:pos="426"/>
      </w:tabs>
      <w:spacing w:after="80" w:line="300" w:lineRule="exact"/>
      <w:jc w:val="both"/>
    </w:pPr>
    <w:rPr>
      <w:rFonts w:ascii="Times New Roman" w:eastAsia="Times New Roman" w:hAnsi="Times New Roman" w:cs="Times New Roman"/>
      <w:szCs w:val="20"/>
      <w:lang w:val="en-GB"/>
    </w:rPr>
  </w:style>
  <w:style w:type="paragraph" w:styleId="BalloonText">
    <w:name w:val="Balloon Text"/>
    <w:basedOn w:val="Normal"/>
    <w:link w:val="BalloonTextChar"/>
    <w:uiPriority w:val="99"/>
    <w:semiHidden/>
    <w:unhideWhenUsed/>
    <w:rsid w:val="00872E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88"/>
    <w:rPr>
      <w:rFonts w:ascii="Segoe UI" w:hAnsi="Segoe UI" w:cs="Segoe UI"/>
      <w:sz w:val="18"/>
      <w:szCs w:val="18"/>
    </w:rPr>
  </w:style>
  <w:style w:type="paragraph" w:styleId="ListParagraph">
    <w:name w:val="List Paragraph"/>
    <w:basedOn w:val="Normal"/>
    <w:uiPriority w:val="34"/>
    <w:qFormat/>
    <w:rsid w:val="00B31DF5"/>
    <w:pPr>
      <w:spacing w:after="200" w:line="276" w:lineRule="auto"/>
      <w:ind w:left="720"/>
      <w:contextualSpacing/>
    </w:pPr>
    <w:rPr>
      <w:rFonts w:ascii="Calibri" w:eastAsia="Calibri" w:hAnsi="Calibri" w:cs="Times New Roman"/>
      <w:lang w:val="en-ZW"/>
    </w:rPr>
  </w:style>
  <w:style w:type="paragraph" w:styleId="Header">
    <w:name w:val="header"/>
    <w:basedOn w:val="Normal"/>
    <w:link w:val="HeaderChar"/>
    <w:uiPriority w:val="99"/>
    <w:semiHidden/>
    <w:unhideWhenUsed/>
    <w:rsid w:val="00B31DF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31DF5"/>
  </w:style>
  <w:style w:type="paragraph" w:styleId="Footer">
    <w:name w:val="footer"/>
    <w:basedOn w:val="Normal"/>
    <w:link w:val="FooterChar"/>
    <w:uiPriority w:val="99"/>
    <w:semiHidden/>
    <w:unhideWhenUsed/>
    <w:rsid w:val="00B31DF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31DF5"/>
  </w:style>
  <w:style w:type="character" w:styleId="Hyperlink">
    <w:name w:val="Hyperlink"/>
    <w:basedOn w:val="DefaultParagraphFont"/>
    <w:uiPriority w:val="99"/>
    <w:unhideWhenUsed/>
    <w:rsid w:val="00244D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9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7</Pages>
  <Words>1809</Words>
  <Characters>10312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Clemence Chibidi</dc:creator>
  <cp:lastModifiedBy>hp</cp:lastModifiedBy>
  <cp:revision>196</cp:revision>
  <cp:lastPrinted>2019-10-24T08:12:00Z</cp:lastPrinted>
  <dcterms:created xsi:type="dcterms:W3CDTF">2022-09-10T09:03:00Z</dcterms:created>
  <dcterms:modified xsi:type="dcterms:W3CDTF">2022-11-15T20:16:00Z</dcterms:modified>
</cp:coreProperties>
</file>